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Інформація про стан виконання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>за січень 201</w:t>
      </w:r>
      <w:r w:rsidR="00D25D49" w:rsidRPr="00DE199A">
        <w:rPr>
          <w:b/>
          <w:sz w:val="32"/>
          <w:szCs w:val="32"/>
          <w:lang w:val="en-US"/>
        </w:rPr>
        <w:t>4</w:t>
      </w:r>
      <w:r w:rsidRPr="00DE199A">
        <w:rPr>
          <w:b/>
          <w:sz w:val="32"/>
          <w:szCs w:val="32"/>
        </w:rPr>
        <w:t xml:space="preserve"> року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DE199A">
        <w:rPr>
          <w:szCs w:val="28"/>
        </w:rPr>
        <w:t xml:space="preserve">(відповідно до звіту Державної казначейської служби України </w:t>
      </w:r>
    </w:p>
    <w:p w:rsidR="00E702B7" w:rsidRPr="00DE199A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DE199A">
        <w:rPr>
          <w:szCs w:val="28"/>
        </w:rPr>
        <w:t xml:space="preserve">від </w:t>
      </w:r>
      <w:r w:rsidR="002579F8" w:rsidRPr="00DE199A">
        <w:rPr>
          <w:szCs w:val="28"/>
        </w:rPr>
        <w:t>2</w:t>
      </w:r>
      <w:r w:rsidR="00FD155D" w:rsidRPr="00DE199A">
        <w:rPr>
          <w:szCs w:val="28"/>
        </w:rPr>
        <w:t>5</w:t>
      </w:r>
      <w:r w:rsidRPr="00DE199A">
        <w:rPr>
          <w:szCs w:val="28"/>
        </w:rPr>
        <w:t>.</w:t>
      </w:r>
      <w:r w:rsidR="007E7483" w:rsidRPr="00DE199A">
        <w:rPr>
          <w:szCs w:val="28"/>
        </w:rPr>
        <w:t>0</w:t>
      </w:r>
      <w:r w:rsidR="00D25D49" w:rsidRPr="00DE199A">
        <w:rPr>
          <w:szCs w:val="28"/>
          <w:lang w:val="en-US"/>
        </w:rPr>
        <w:t>2</w:t>
      </w:r>
      <w:r w:rsidRPr="00DE199A">
        <w:rPr>
          <w:szCs w:val="28"/>
        </w:rPr>
        <w:t>.201</w:t>
      </w:r>
      <w:r w:rsidR="00D25D49" w:rsidRPr="00DE199A">
        <w:rPr>
          <w:szCs w:val="28"/>
          <w:lang w:val="en-US"/>
        </w:rPr>
        <w:t>4</w:t>
      </w:r>
      <w:r w:rsidRPr="00DE199A">
        <w:rPr>
          <w:szCs w:val="28"/>
        </w:rPr>
        <w:t>)</w:t>
      </w:r>
    </w:p>
    <w:p w:rsidR="00820B5C" w:rsidRPr="00DE199A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ДОХОДИ</w:t>
      </w:r>
    </w:p>
    <w:p w:rsidR="00957128" w:rsidRPr="00DE199A" w:rsidRDefault="00957128" w:rsidP="00957128">
      <w:pPr>
        <w:ind w:firstLine="567"/>
        <w:jc w:val="both"/>
        <w:rPr>
          <w:sz w:val="28"/>
          <w:szCs w:val="26"/>
          <w:lang w:val="ru-RU"/>
        </w:rPr>
      </w:pPr>
      <w:r w:rsidRPr="00DE199A">
        <w:rPr>
          <w:sz w:val="28"/>
          <w:szCs w:val="26"/>
        </w:rPr>
        <w:t xml:space="preserve">Загальна сума </w:t>
      </w:r>
      <w:r w:rsidRPr="00DE199A">
        <w:rPr>
          <w:b/>
          <w:sz w:val="28"/>
          <w:szCs w:val="26"/>
        </w:rPr>
        <w:t xml:space="preserve">доходів зведеного бюджету України </w:t>
      </w:r>
      <w:r w:rsidRPr="00DE199A">
        <w:rPr>
          <w:sz w:val="28"/>
          <w:szCs w:val="26"/>
        </w:rPr>
        <w:t>за січень 201</w:t>
      </w:r>
      <w:r w:rsidR="00D25D49" w:rsidRPr="00DE199A">
        <w:rPr>
          <w:sz w:val="28"/>
          <w:szCs w:val="26"/>
          <w:lang w:val="ru-RU"/>
        </w:rPr>
        <w:t>4</w:t>
      </w:r>
      <w:r w:rsidRPr="00DE199A">
        <w:rPr>
          <w:sz w:val="28"/>
          <w:szCs w:val="26"/>
        </w:rPr>
        <w:t> року</w:t>
      </w:r>
      <w:r w:rsidRPr="00DE199A">
        <w:rPr>
          <w:bCs/>
          <w:i/>
          <w:sz w:val="28"/>
          <w:szCs w:val="26"/>
        </w:rPr>
        <w:t xml:space="preserve"> </w:t>
      </w:r>
      <w:r w:rsidRPr="00DE199A">
        <w:rPr>
          <w:sz w:val="28"/>
          <w:szCs w:val="26"/>
        </w:rPr>
        <w:t xml:space="preserve">становила </w:t>
      </w:r>
      <w:r w:rsidR="00D25D49" w:rsidRPr="00DE199A">
        <w:rPr>
          <w:rFonts w:cs="Arial"/>
          <w:b/>
          <w:sz w:val="28"/>
          <w:szCs w:val="28"/>
          <w:lang w:val="ru-RU"/>
        </w:rPr>
        <w:t>32558</w:t>
      </w:r>
      <w:r w:rsidR="00D25D49" w:rsidRPr="00DE199A">
        <w:rPr>
          <w:rFonts w:cs="Arial"/>
          <w:b/>
          <w:sz w:val="28"/>
          <w:szCs w:val="28"/>
        </w:rPr>
        <w:t>,7</w:t>
      </w:r>
      <w:r w:rsidRPr="00DE199A">
        <w:rPr>
          <w:rFonts w:cs="Arial"/>
          <w:b/>
          <w:sz w:val="28"/>
          <w:szCs w:val="28"/>
          <w:lang w:val="ru-RU"/>
        </w:rPr>
        <w:t> </w:t>
      </w:r>
      <w:r w:rsidRPr="00DE199A">
        <w:rPr>
          <w:sz w:val="28"/>
          <w:szCs w:val="26"/>
        </w:rPr>
        <w:t>млн. гривень</w:t>
      </w:r>
      <w:r w:rsidRPr="00DE199A">
        <w:rPr>
          <w:sz w:val="28"/>
          <w:szCs w:val="28"/>
        </w:rPr>
        <w:t>.</w:t>
      </w:r>
    </w:p>
    <w:p w:rsidR="00D25D49" w:rsidRPr="00DE199A" w:rsidRDefault="00D25D49" w:rsidP="00D25D49">
      <w:pPr>
        <w:ind w:firstLine="567"/>
        <w:jc w:val="both"/>
        <w:rPr>
          <w:sz w:val="28"/>
          <w:szCs w:val="28"/>
        </w:rPr>
      </w:pPr>
      <w:r w:rsidRPr="00D25D49">
        <w:rPr>
          <w:sz w:val="28"/>
          <w:szCs w:val="26"/>
        </w:rPr>
        <w:t xml:space="preserve">У січні 2014 року </w:t>
      </w:r>
      <w:r w:rsidRPr="00DE199A">
        <w:rPr>
          <w:sz w:val="28"/>
          <w:szCs w:val="26"/>
        </w:rPr>
        <w:t xml:space="preserve">до </w:t>
      </w:r>
      <w:r w:rsidRPr="00DE199A">
        <w:rPr>
          <w:b/>
          <w:sz w:val="28"/>
          <w:szCs w:val="26"/>
        </w:rPr>
        <w:t>Д</w:t>
      </w:r>
      <w:r w:rsidRPr="00D25D49">
        <w:rPr>
          <w:b/>
          <w:sz w:val="28"/>
          <w:szCs w:val="26"/>
        </w:rPr>
        <w:t>ержавн</w:t>
      </w:r>
      <w:r w:rsidRPr="00DE199A">
        <w:rPr>
          <w:b/>
          <w:sz w:val="28"/>
          <w:szCs w:val="26"/>
        </w:rPr>
        <w:t>ого</w:t>
      </w:r>
      <w:r w:rsidRPr="00D25D49">
        <w:rPr>
          <w:b/>
          <w:sz w:val="28"/>
          <w:szCs w:val="26"/>
        </w:rPr>
        <w:t xml:space="preserve"> бюджет</w:t>
      </w:r>
      <w:r w:rsidRPr="00DE199A">
        <w:rPr>
          <w:b/>
          <w:sz w:val="28"/>
          <w:szCs w:val="26"/>
        </w:rPr>
        <w:t xml:space="preserve">у України </w:t>
      </w:r>
      <w:r w:rsidRPr="00DE199A">
        <w:rPr>
          <w:sz w:val="28"/>
          <w:szCs w:val="26"/>
        </w:rPr>
        <w:t>надійшло</w:t>
      </w:r>
      <w:r w:rsidRPr="00D25D49">
        <w:rPr>
          <w:sz w:val="28"/>
          <w:szCs w:val="26"/>
        </w:rPr>
        <w:t xml:space="preserve"> </w:t>
      </w:r>
      <w:r w:rsidRPr="00D25D49">
        <w:rPr>
          <w:b/>
          <w:sz w:val="28"/>
          <w:szCs w:val="26"/>
        </w:rPr>
        <w:t>25298,7 </w:t>
      </w:r>
      <w:r w:rsidRPr="00D25D49">
        <w:rPr>
          <w:sz w:val="28"/>
          <w:szCs w:val="26"/>
        </w:rPr>
        <w:t xml:space="preserve">млн. грн., </w:t>
      </w:r>
      <w:r w:rsidRPr="00DE199A">
        <w:rPr>
          <w:sz w:val="28"/>
          <w:szCs w:val="26"/>
        </w:rPr>
        <w:t xml:space="preserve">у тому числі до загального фонду – </w:t>
      </w:r>
      <w:r w:rsidRPr="00D25D49">
        <w:rPr>
          <w:b/>
          <w:sz w:val="28"/>
          <w:szCs w:val="28"/>
        </w:rPr>
        <w:t>22505,1</w:t>
      </w:r>
      <w:r w:rsidRPr="00D25D49">
        <w:rPr>
          <w:b/>
          <w:sz w:val="28"/>
          <w:szCs w:val="28"/>
          <w:lang w:val="ru-RU"/>
        </w:rPr>
        <w:t> </w:t>
      </w:r>
      <w:r w:rsidRPr="00D25D49">
        <w:rPr>
          <w:sz w:val="28"/>
          <w:szCs w:val="28"/>
        </w:rPr>
        <w:t>млн. </w:t>
      </w:r>
      <w:r w:rsidRPr="00DE199A">
        <w:rPr>
          <w:sz w:val="28"/>
          <w:szCs w:val="28"/>
        </w:rPr>
        <w:t>гривень.</w:t>
      </w:r>
      <w:r w:rsidRPr="00D25D49">
        <w:rPr>
          <w:sz w:val="28"/>
          <w:szCs w:val="28"/>
        </w:rPr>
        <w:t xml:space="preserve"> </w:t>
      </w:r>
    </w:p>
    <w:p w:rsidR="00D25D49" w:rsidRPr="00D25D49" w:rsidRDefault="00D25D49" w:rsidP="00D25D49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>Найбільші надходження до загального фонду державного бюджету у січні 2014 року становили:</w:t>
      </w:r>
    </w:p>
    <w:p w:rsidR="00D25D49" w:rsidRPr="00D25D49" w:rsidRDefault="00D25D49" w:rsidP="00D25D49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</w:t>
      </w:r>
      <w:r w:rsidRPr="00D25D49">
        <w:rPr>
          <w:sz w:val="28"/>
          <w:szCs w:val="26"/>
        </w:rPr>
        <w:t xml:space="preserve">– </w:t>
      </w:r>
      <w:r w:rsidRPr="00D25D49">
        <w:rPr>
          <w:b/>
          <w:sz w:val="28"/>
          <w:szCs w:val="26"/>
        </w:rPr>
        <w:t>8560,6 </w:t>
      </w:r>
      <w:r w:rsidRPr="00D25D49">
        <w:rPr>
          <w:sz w:val="28"/>
          <w:szCs w:val="26"/>
        </w:rPr>
        <w:t xml:space="preserve">млн. грн.; </w:t>
      </w:r>
    </w:p>
    <w:p w:rsidR="00D25D49" w:rsidRPr="00D25D49" w:rsidRDefault="00D25D49" w:rsidP="00D25D49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D25D49">
        <w:rPr>
          <w:sz w:val="28"/>
          <w:szCs w:val="26"/>
        </w:rPr>
        <w:t xml:space="preserve">– </w:t>
      </w:r>
      <w:r w:rsidRPr="00D25D49">
        <w:rPr>
          <w:b/>
          <w:sz w:val="28"/>
          <w:szCs w:val="26"/>
        </w:rPr>
        <w:t>5279,8 </w:t>
      </w:r>
      <w:r w:rsidRPr="00D25D49">
        <w:rPr>
          <w:sz w:val="28"/>
          <w:szCs w:val="26"/>
        </w:rPr>
        <w:t>млн. грн</w:t>
      </w:r>
      <w:r w:rsidRPr="00DE199A">
        <w:rPr>
          <w:sz w:val="28"/>
          <w:szCs w:val="26"/>
        </w:rPr>
        <w:t>.</w:t>
      </w:r>
      <w:r w:rsidRPr="00D25D49">
        <w:rPr>
          <w:sz w:val="28"/>
          <w:szCs w:val="26"/>
        </w:rPr>
        <w:t>;</w:t>
      </w:r>
    </w:p>
    <w:p w:rsidR="00D25D49" w:rsidRPr="00D25D49" w:rsidRDefault="00D25D49" w:rsidP="00D25D49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>податок на прибуток підприємств – 3657,6 </w:t>
      </w:r>
      <w:r w:rsidRPr="00D25D49">
        <w:rPr>
          <w:sz w:val="28"/>
          <w:szCs w:val="26"/>
        </w:rPr>
        <w:t xml:space="preserve">млн. грн.; </w:t>
      </w:r>
    </w:p>
    <w:p w:rsidR="00D25D49" w:rsidRPr="00D25D49" w:rsidRDefault="00D25D49" w:rsidP="00D25D49">
      <w:pPr>
        <w:ind w:firstLine="567"/>
        <w:jc w:val="both"/>
        <w:rPr>
          <w:i/>
          <w:sz w:val="28"/>
          <w:szCs w:val="26"/>
          <w:lang w:val="ru-RU"/>
        </w:rPr>
      </w:pPr>
      <w:proofErr w:type="spellStart"/>
      <w:r w:rsidRPr="00D25D49">
        <w:rPr>
          <w:i/>
          <w:sz w:val="28"/>
          <w:szCs w:val="26"/>
        </w:rPr>
        <w:t>Довідково</w:t>
      </w:r>
      <w:proofErr w:type="spellEnd"/>
      <w:r w:rsidRPr="00D25D49">
        <w:rPr>
          <w:i/>
          <w:sz w:val="28"/>
          <w:szCs w:val="26"/>
        </w:rPr>
        <w:t>: з 01.01.2014 року ставка податку на прибуток знижена на 1 в.п. і становить 18 відсотків.</w:t>
      </w:r>
    </w:p>
    <w:p w:rsidR="00D25D49" w:rsidRPr="00D25D49" w:rsidRDefault="00D25D49" w:rsidP="00D25D49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>акцизний податок з вироблених в Україні підакцизних товарів (продукції)</w:t>
      </w:r>
      <w:r w:rsidRPr="00D25D49">
        <w:rPr>
          <w:sz w:val="28"/>
          <w:szCs w:val="26"/>
        </w:rPr>
        <w:t xml:space="preserve"> – </w:t>
      </w:r>
      <w:r w:rsidRPr="00D25D49">
        <w:rPr>
          <w:b/>
          <w:sz w:val="28"/>
          <w:szCs w:val="26"/>
        </w:rPr>
        <w:t>1870,1</w:t>
      </w:r>
      <w:r w:rsidRPr="00D25D49">
        <w:rPr>
          <w:sz w:val="28"/>
          <w:szCs w:val="26"/>
        </w:rPr>
        <w:t> млн. грн.;</w:t>
      </w:r>
    </w:p>
    <w:p w:rsidR="00D25D49" w:rsidRPr="00D25D49" w:rsidRDefault="00D25D49" w:rsidP="00D25D49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 xml:space="preserve">плата за користування надрами </w:t>
      </w:r>
      <w:r w:rsidRPr="00D25D49">
        <w:rPr>
          <w:sz w:val="28"/>
          <w:szCs w:val="26"/>
        </w:rPr>
        <w:t xml:space="preserve">– </w:t>
      </w:r>
      <w:r w:rsidRPr="00D25D49">
        <w:rPr>
          <w:b/>
          <w:sz w:val="28"/>
          <w:szCs w:val="26"/>
        </w:rPr>
        <w:t>1068,4</w:t>
      </w:r>
      <w:r w:rsidRPr="00D25D49">
        <w:rPr>
          <w:sz w:val="28"/>
          <w:szCs w:val="26"/>
        </w:rPr>
        <w:t xml:space="preserve"> млн. грн.;</w:t>
      </w:r>
    </w:p>
    <w:p w:rsidR="00D25D49" w:rsidRPr="00D25D49" w:rsidRDefault="00D25D49" w:rsidP="00D25D49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- </w:t>
      </w:r>
      <w:r w:rsidRPr="00D25D49">
        <w:rPr>
          <w:b/>
          <w:sz w:val="28"/>
          <w:szCs w:val="26"/>
        </w:rPr>
        <w:t>ввізне мито</w:t>
      </w:r>
      <w:r w:rsidRPr="00D25D49">
        <w:rPr>
          <w:sz w:val="28"/>
          <w:szCs w:val="26"/>
        </w:rPr>
        <w:t xml:space="preserve"> – </w:t>
      </w:r>
      <w:r w:rsidRPr="00D25D49">
        <w:rPr>
          <w:b/>
          <w:sz w:val="28"/>
          <w:szCs w:val="26"/>
        </w:rPr>
        <w:t>681,6</w:t>
      </w:r>
      <w:r w:rsidRPr="00D25D49">
        <w:rPr>
          <w:sz w:val="28"/>
          <w:szCs w:val="26"/>
        </w:rPr>
        <w:t> млн. гр</w:t>
      </w:r>
      <w:r w:rsidRPr="00DE199A">
        <w:rPr>
          <w:sz w:val="28"/>
          <w:szCs w:val="26"/>
        </w:rPr>
        <w:t>ивень</w:t>
      </w:r>
      <w:r w:rsidRPr="00D25D49">
        <w:rPr>
          <w:sz w:val="28"/>
          <w:szCs w:val="26"/>
        </w:rPr>
        <w:t>.</w:t>
      </w:r>
    </w:p>
    <w:p w:rsidR="00D25D49" w:rsidRPr="00D25D49" w:rsidRDefault="00D25D49" w:rsidP="00D25D49">
      <w:pPr>
        <w:ind w:firstLine="567"/>
        <w:jc w:val="both"/>
        <w:rPr>
          <w:sz w:val="28"/>
          <w:szCs w:val="26"/>
        </w:rPr>
      </w:pPr>
      <w:r w:rsidRPr="00D25D49">
        <w:rPr>
          <w:b/>
          <w:sz w:val="28"/>
          <w:szCs w:val="26"/>
        </w:rPr>
        <w:t>Бюджетне відшкодування податку на додану вартість грошовими коштами</w:t>
      </w:r>
      <w:r w:rsidRPr="00D25D49">
        <w:rPr>
          <w:sz w:val="28"/>
          <w:szCs w:val="26"/>
        </w:rPr>
        <w:t xml:space="preserve"> за січень 2014 року здійснено в обсязі </w:t>
      </w:r>
      <w:r w:rsidRPr="00D25D49">
        <w:rPr>
          <w:b/>
          <w:sz w:val="28"/>
          <w:szCs w:val="26"/>
        </w:rPr>
        <w:t xml:space="preserve">5180,0 </w:t>
      </w:r>
      <w:r w:rsidRPr="00D25D49">
        <w:rPr>
          <w:sz w:val="28"/>
          <w:szCs w:val="26"/>
        </w:rPr>
        <w:t>млн. гр</w:t>
      </w:r>
      <w:r w:rsidRPr="00DE199A">
        <w:rPr>
          <w:sz w:val="28"/>
          <w:szCs w:val="26"/>
        </w:rPr>
        <w:t>ивень</w:t>
      </w:r>
      <w:r w:rsidRPr="00D25D49">
        <w:rPr>
          <w:sz w:val="28"/>
          <w:szCs w:val="26"/>
        </w:rPr>
        <w:t>.</w:t>
      </w:r>
    </w:p>
    <w:p w:rsidR="00D25D49" w:rsidRPr="00D25D49" w:rsidRDefault="00D25D49" w:rsidP="00D25D49">
      <w:pPr>
        <w:spacing w:after="60"/>
        <w:ind w:firstLine="709"/>
        <w:jc w:val="both"/>
        <w:rPr>
          <w:sz w:val="28"/>
          <w:szCs w:val="28"/>
        </w:rPr>
      </w:pPr>
      <w:r w:rsidRPr="00D25D49">
        <w:rPr>
          <w:sz w:val="28"/>
          <w:szCs w:val="28"/>
        </w:rPr>
        <w:t xml:space="preserve">У січні 2014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Pr="00D25D49">
        <w:rPr>
          <w:b/>
          <w:sz w:val="28"/>
          <w:szCs w:val="28"/>
        </w:rPr>
        <w:t>4037,9 </w:t>
      </w:r>
      <w:r w:rsidRPr="00D25D49">
        <w:rPr>
          <w:sz w:val="28"/>
          <w:szCs w:val="28"/>
        </w:rPr>
        <w:t>млн. гр</w:t>
      </w:r>
      <w:r w:rsidRPr="00DE199A">
        <w:rPr>
          <w:sz w:val="28"/>
          <w:szCs w:val="28"/>
        </w:rPr>
        <w:t>ивень</w:t>
      </w:r>
    </w:p>
    <w:p w:rsidR="00D25D49" w:rsidRPr="00D25D49" w:rsidRDefault="00D25D49" w:rsidP="00D25D49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До спеціального фонду державного бюджету за січень 2014 року надійшло </w:t>
      </w:r>
      <w:r w:rsidRPr="00D25D49">
        <w:rPr>
          <w:b/>
          <w:sz w:val="28"/>
          <w:szCs w:val="26"/>
        </w:rPr>
        <w:t>2793,7</w:t>
      </w:r>
      <w:r w:rsidRPr="00D25D49">
        <w:rPr>
          <w:sz w:val="28"/>
          <w:szCs w:val="26"/>
        </w:rPr>
        <w:t xml:space="preserve"> млн. гривень. </w:t>
      </w:r>
    </w:p>
    <w:p w:rsidR="00D25D49" w:rsidRPr="00D25D49" w:rsidRDefault="00D25D49" w:rsidP="00D25D49">
      <w:pPr>
        <w:ind w:firstLine="567"/>
        <w:jc w:val="both"/>
        <w:rPr>
          <w:sz w:val="28"/>
          <w:szCs w:val="28"/>
        </w:rPr>
      </w:pPr>
      <w:r w:rsidRPr="00D25D49">
        <w:rPr>
          <w:b/>
          <w:sz w:val="28"/>
          <w:szCs w:val="28"/>
        </w:rPr>
        <w:t>Власні надходження бюджетних установ</w:t>
      </w:r>
      <w:r w:rsidRPr="00D25D49">
        <w:rPr>
          <w:sz w:val="28"/>
          <w:szCs w:val="28"/>
        </w:rPr>
        <w:t xml:space="preserve"> за січень 2014 року становили </w:t>
      </w:r>
      <w:r w:rsidRPr="00D25D49">
        <w:rPr>
          <w:b/>
          <w:sz w:val="28"/>
          <w:szCs w:val="28"/>
        </w:rPr>
        <w:t xml:space="preserve">1746,9 </w:t>
      </w:r>
      <w:r w:rsidRPr="00D25D49">
        <w:rPr>
          <w:sz w:val="28"/>
          <w:szCs w:val="28"/>
        </w:rPr>
        <w:t>млн. гривень.</w:t>
      </w:r>
    </w:p>
    <w:p w:rsidR="00D25D49" w:rsidRPr="00DE199A" w:rsidRDefault="00D25D49" w:rsidP="00957128">
      <w:pPr>
        <w:ind w:firstLine="567"/>
        <w:jc w:val="both"/>
        <w:rPr>
          <w:sz w:val="28"/>
          <w:szCs w:val="26"/>
        </w:rPr>
      </w:pPr>
    </w:p>
    <w:p w:rsidR="007B4927" w:rsidRPr="00DE199A" w:rsidRDefault="007B4927" w:rsidP="007B4927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ВИДАТКИ ТА КРЕДИТУВАННЯ</w:t>
      </w:r>
    </w:p>
    <w:p w:rsidR="00957128" w:rsidRPr="00DE199A" w:rsidRDefault="00957128" w:rsidP="00957128">
      <w:pPr>
        <w:ind w:firstLine="567"/>
        <w:jc w:val="both"/>
        <w:rPr>
          <w:b/>
          <w:sz w:val="28"/>
          <w:szCs w:val="28"/>
        </w:rPr>
      </w:pPr>
      <w:r w:rsidRPr="00DE199A">
        <w:rPr>
          <w:sz w:val="28"/>
          <w:szCs w:val="26"/>
        </w:rPr>
        <w:t xml:space="preserve">Загальна сума касових </w:t>
      </w:r>
      <w:r w:rsidRPr="00DE199A">
        <w:rPr>
          <w:b/>
          <w:sz w:val="28"/>
          <w:szCs w:val="26"/>
        </w:rPr>
        <w:t xml:space="preserve">видатків зведеного бюджету України </w:t>
      </w:r>
      <w:r w:rsidRPr="00DE199A">
        <w:rPr>
          <w:sz w:val="28"/>
          <w:szCs w:val="26"/>
        </w:rPr>
        <w:t>за січень 201</w:t>
      </w:r>
      <w:r w:rsidR="00D25D49" w:rsidRPr="00DE199A">
        <w:rPr>
          <w:sz w:val="28"/>
          <w:szCs w:val="26"/>
        </w:rPr>
        <w:t>4</w:t>
      </w:r>
      <w:r w:rsidRPr="00DE199A">
        <w:rPr>
          <w:sz w:val="28"/>
          <w:szCs w:val="26"/>
          <w:lang w:val="ru-RU"/>
        </w:rPr>
        <w:t> </w:t>
      </w:r>
      <w:r w:rsidRPr="00DE199A">
        <w:rPr>
          <w:sz w:val="28"/>
          <w:szCs w:val="26"/>
        </w:rPr>
        <w:t>року</w:t>
      </w:r>
      <w:r w:rsidRPr="00DE199A">
        <w:rPr>
          <w:sz w:val="28"/>
          <w:szCs w:val="26"/>
          <w:lang w:val="ru-RU"/>
        </w:rPr>
        <w:t xml:space="preserve"> </w:t>
      </w:r>
      <w:r w:rsidRPr="00DE199A">
        <w:rPr>
          <w:sz w:val="28"/>
          <w:szCs w:val="26"/>
        </w:rPr>
        <w:t xml:space="preserve">становила </w:t>
      </w:r>
      <w:r w:rsidR="00D25D49" w:rsidRPr="00DE199A">
        <w:rPr>
          <w:b/>
          <w:bCs/>
          <w:sz w:val="28"/>
          <w:szCs w:val="28"/>
          <w:lang w:eastAsia="uk-UA"/>
        </w:rPr>
        <w:t>32606,3</w:t>
      </w:r>
      <w:r w:rsidRPr="00DE199A">
        <w:rPr>
          <w:rFonts w:ascii="Arial" w:hAnsi="Arial" w:cs="Arial"/>
          <w:b/>
          <w:bCs/>
          <w:sz w:val="28"/>
          <w:szCs w:val="28"/>
          <w:lang w:val="ru-RU" w:eastAsia="uk-UA"/>
        </w:rPr>
        <w:t> </w:t>
      </w:r>
      <w:r w:rsidRPr="00DE199A">
        <w:rPr>
          <w:sz w:val="28"/>
          <w:szCs w:val="26"/>
        </w:rPr>
        <w:t>млн. гривень.</w:t>
      </w:r>
    </w:p>
    <w:p w:rsidR="00957128" w:rsidRPr="00DE199A" w:rsidRDefault="00957128" w:rsidP="00957128">
      <w:pPr>
        <w:ind w:firstLine="567"/>
        <w:jc w:val="both"/>
        <w:rPr>
          <w:sz w:val="28"/>
          <w:szCs w:val="28"/>
        </w:rPr>
      </w:pPr>
      <w:r w:rsidRPr="00DE199A">
        <w:rPr>
          <w:b/>
          <w:sz w:val="28"/>
          <w:szCs w:val="28"/>
        </w:rPr>
        <w:t>Касові видатки Державного бюджету України</w:t>
      </w:r>
      <w:r w:rsidRPr="00DE199A">
        <w:rPr>
          <w:sz w:val="28"/>
          <w:szCs w:val="28"/>
        </w:rPr>
        <w:t xml:space="preserve"> за січень 20</w:t>
      </w:r>
      <w:r w:rsidRPr="00DE199A">
        <w:rPr>
          <w:sz w:val="28"/>
          <w:szCs w:val="28"/>
          <w:lang w:val="ru-RU"/>
        </w:rPr>
        <w:t>1</w:t>
      </w:r>
      <w:r w:rsidR="008109F0" w:rsidRPr="00DE199A">
        <w:rPr>
          <w:sz w:val="28"/>
          <w:szCs w:val="28"/>
          <w:lang w:val="ru-RU"/>
        </w:rPr>
        <w:t>4</w:t>
      </w:r>
      <w:r w:rsidRPr="00DE199A">
        <w:rPr>
          <w:sz w:val="28"/>
          <w:szCs w:val="28"/>
        </w:rPr>
        <w:t xml:space="preserve"> року становили </w:t>
      </w:r>
      <w:r w:rsidR="008109F0" w:rsidRPr="00DE199A">
        <w:rPr>
          <w:b/>
          <w:bCs/>
          <w:iCs/>
          <w:sz w:val="28"/>
          <w:szCs w:val="28"/>
          <w:lang w:eastAsia="uk-UA"/>
        </w:rPr>
        <w:t>26894,8</w:t>
      </w:r>
      <w:r w:rsidRPr="00DE199A">
        <w:rPr>
          <w:rFonts w:ascii="Arial" w:hAnsi="Arial" w:cs="Arial"/>
          <w:b/>
          <w:bCs/>
          <w:lang w:eastAsia="uk-UA"/>
        </w:rPr>
        <w:t> </w:t>
      </w:r>
      <w:r w:rsidRPr="00DE199A">
        <w:rPr>
          <w:sz w:val="28"/>
          <w:szCs w:val="28"/>
        </w:rPr>
        <w:t xml:space="preserve">млн. грн., у тому числі </w:t>
      </w:r>
      <w:r w:rsidRPr="00DE199A">
        <w:rPr>
          <w:b/>
          <w:sz w:val="28"/>
          <w:szCs w:val="28"/>
        </w:rPr>
        <w:t>загального фонду</w:t>
      </w:r>
      <w:r w:rsidRPr="00DE199A">
        <w:rPr>
          <w:sz w:val="28"/>
          <w:szCs w:val="28"/>
        </w:rPr>
        <w:t xml:space="preserve"> – </w:t>
      </w:r>
      <w:r w:rsidR="008109F0" w:rsidRPr="00DE199A">
        <w:rPr>
          <w:b/>
          <w:iCs/>
          <w:sz w:val="28"/>
          <w:szCs w:val="28"/>
          <w:lang w:eastAsia="uk-UA"/>
        </w:rPr>
        <w:t>25351,4</w:t>
      </w:r>
      <w:r w:rsidRPr="00DE199A">
        <w:rPr>
          <w:b/>
          <w:iCs/>
          <w:sz w:val="28"/>
          <w:szCs w:val="28"/>
          <w:lang w:val="ru-RU" w:eastAsia="uk-UA"/>
        </w:rPr>
        <w:t> </w:t>
      </w:r>
      <w:r w:rsidRPr="00DE199A">
        <w:rPr>
          <w:sz w:val="28"/>
          <w:szCs w:val="28"/>
        </w:rPr>
        <w:t>млн. гривень.</w:t>
      </w:r>
    </w:p>
    <w:p w:rsidR="00957128" w:rsidRPr="00DE199A" w:rsidRDefault="00957128" w:rsidP="00957128">
      <w:pPr>
        <w:ind w:firstLine="539"/>
        <w:jc w:val="both"/>
        <w:rPr>
          <w:b/>
          <w:sz w:val="28"/>
          <w:szCs w:val="28"/>
        </w:rPr>
      </w:pPr>
      <w:r w:rsidRPr="00DE199A">
        <w:rPr>
          <w:sz w:val="28"/>
          <w:szCs w:val="28"/>
        </w:rPr>
        <w:t>За січень 201</w:t>
      </w:r>
      <w:r w:rsidR="008109F0" w:rsidRPr="00DE199A">
        <w:rPr>
          <w:sz w:val="28"/>
          <w:szCs w:val="28"/>
        </w:rPr>
        <w:t>4</w:t>
      </w:r>
      <w:r w:rsidRPr="00DE199A">
        <w:rPr>
          <w:sz w:val="28"/>
          <w:szCs w:val="28"/>
          <w:lang w:val="ru-RU"/>
        </w:rPr>
        <w:t> </w:t>
      </w:r>
      <w:r w:rsidRPr="00DE199A">
        <w:rPr>
          <w:sz w:val="28"/>
          <w:szCs w:val="28"/>
        </w:rPr>
        <w:t xml:space="preserve">року за </w:t>
      </w:r>
      <w:r w:rsidRPr="00DE199A">
        <w:rPr>
          <w:b/>
          <w:sz w:val="28"/>
          <w:szCs w:val="28"/>
        </w:rPr>
        <w:t xml:space="preserve">загальним фондом </w:t>
      </w:r>
      <w:r w:rsidRPr="00DE199A">
        <w:rPr>
          <w:sz w:val="28"/>
          <w:szCs w:val="28"/>
        </w:rPr>
        <w:t xml:space="preserve">державного бюджету </w:t>
      </w:r>
      <w:r w:rsidRPr="00DE199A">
        <w:rPr>
          <w:b/>
          <w:sz w:val="28"/>
          <w:szCs w:val="28"/>
        </w:rPr>
        <w:t>відкрито асигнувань</w:t>
      </w:r>
      <w:r w:rsidRPr="00DE199A">
        <w:rPr>
          <w:sz w:val="28"/>
          <w:szCs w:val="28"/>
        </w:rPr>
        <w:t xml:space="preserve"> на проведення</w:t>
      </w:r>
      <w:r w:rsidRPr="00DE199A">
        <w:rPr>
          <w:b/>
          <w:sz w:val="28"/>
          <w:szCs w:val="28"/>
        </w:rPr>
        <w:t xml:space="preserve"> </w:t>
      </w:r>
      <w:r w:rsidRPr="00DE199A">
        <w:rPr>
          <w:b/>
          <w:i/>
          <w:sz w:val="28"/>
          <w:szCs w:val="28"/>
        </w:rPr>
        <w:t xml:space="preserve">видатків </w:t>
      </w:r>
      <w:r w:rsidRPr="00DE199A">
        <w:rPr>
          <w:sz w:val="28"/>
          <w:szCs w:val="28"/>
        </w:rPr>
        <w:t xml:space="preserve">у сумі </w:t>
      </w:r>
      <w:r w:rsidR="008109F0" w:rsidRPr="00DE199A">
        <w:rPr>
          <w:b/>
          <w:bCs/>
          <w:sz w:val="28"/>
          <w:szCs w:val="28"/>
          <w:lang w:eastAsia="uk-UA"/>
        </w:rPr>
        <w:t>26582,2</w:t>
      </w:r>
      <w:r w:rsidRPr="00DE199A">
        <w:rPr>
          <w:rFonts w:ascii="Arial" w:hAnsi="Arial" w:cs="Arial"/>
          <w:b/>
          <w:bCs/>
          <w:lang w:val="ru-RU" w:eastAsia="uk-UA"/>
        </w:rPr>
        <w:t> </w:t>
      </w:r>
      <w:r w:rsidRPr="00DE199A">
        <w:rPr>
          <w:sz w:val="28"/>
          <w:szCs w:val="28"/>
        </w:rPr>
        <w:t xml:space="preserve">млн. гривень. </w:t>
      </w:r>
    </w:p>
    <w:p w:rsidR="00957128" w:rsidRPr="00DE199A" w:rsidRDefault="00957128" w:rsidP="00957128">
      <w:pPr>
        <w:ind w:firstLine="539"/>
        <w:jc w:val="both"/>
        <w:rPr>
          <w:sz w:val="28"/>
          <w:szCs w:val="28"/>
        </w:rPr>
      </w:pPr>
      <w:r w:rsidRPr="00DE199A">
        <w:rPr>
          <w:sz w:val="28"/>
          <w:szCs w:val="28"/>
        </w:rPr>
        <w:t>За січень 201</w:t>
      </w:r>
      <w:r w:rsidR="008109F0" w:rsidRPr="00DE199A">
        <w:rPr>
          <w:sz w:val="28"/>
          <w:szCs w:val="28"/>
        </w:rPr>
        <w:t>4</w:t>
      </w:r>
      <w:r w:rsidRPr="00DE199A">
        <w:rPr>
          <w:sz w:val="28"/>
          <w:szCs w:val="28"/>
        </w:rPr>
        <w:t xml:space="preserve"> року касові видатки соціального спрямування за загальним фондом державного бюджету становили </w:t>
      </w:r>
      <w:r w:rsidRPr="00DE199A">
        <w:rPr>
          <w:b/>
          <w:sz w:val="28"/>
          <w:szCs w:val="28"/>
        </w:rPr>
        <w:t>2</w:t>
      </w:r>
      <w:r w:rsidR="008109F0" w:rsidRPr="00DE199A">
        <w:rPr>
          <w:b/>
          <w:sz w:val="28"/>
          <w:szCs w:val="28"/>
        </w:rPr>
        <w:t>1151,7</w:t>
      </w:r>
      <w:r w:rsidRPr="00DE199A">
        <w:rPr>
          <w:b/>
          <w:sz w:val="28"/>
          <w:szCs w:val="28"/>
        </w:rPr>
        <w:t> </w:t>
      </w:r>
      <w:r w:rsidRPr="00DE199A">
        <w:rPr>
          <w:sz w:val="28"/>
          <w:szCs w:val="28"/>
        </w:rPr>
        <w:t>млн. гривень.</w:t>
      </w:r>
    </w:p>
    <w:p w:rsidR="00957128" w:rsidRPr="00DE199A" w:rsidRDefault="00957128" w:rsidP="00957128">
      <w:pPr>
        <w:ind w:firstLine="539"/>
        <w:jc w:val="both"/>
        <w:rPr>
          <w:sz w:val="28"/>
          <w:szCs w:val="28"/>
        </w:rPr>
      </w:pPr>
      <w:r w:rsidRPr="00DE199A">
        <w:rPr>
          <w:sz w:val="28"/>
          <w:szCs w:val="28"/>
        </w:rPr>
        <w:t xml:space="preserve">За </w:t>
      </w:r>
      <w:r w:rsidRPr="00DE199A">
        <w:rPr>
          <w:b/>
          <w:sz w:val="28"/>
          <w:szCs w:val="28"/>
        </w:rPr>
        <w:t xml:space="preserve">функціональною класифікацією </w:t>
      </w:r>
      <w:r w:rsidRPr="00DE199A">
        <w:rPr>
          <w:sz w:val="28"/>
          <w:szCs w:val="28"/>
        </w:rPr>
        <w:t xml:space="preserve">статей видатків у </w:t>
      </w:r>
      <w:r w:rsidR="008109F0" w:rsidRPr="00DE199A">
        <w:rPr>
          <w:sz w:val="28"/>
          <w:szCs w:val="28"/>
        </w:rPr>
        <w:t xml:space="preserve">січні </w:t>
      </w:r>
      <w:r w:rsidRPr="00DE199A">
        <w:rPr>
          <w:sz w:val="28"/>
          <w:szCs w:val="28"/>
        </w:rPr>
        <w:t>201</w:t>
      </w:r>
      <w:r w:rsidR="008109F0" w:rsidRPr="00DE199A">
        <w:rPr>
          <w:sz w:val="28"/>
          <w:szCs w:val="28"/>
        </w:rPr>
        <w:t>4</w:t>
      </w:r>
      <w:r w:rsidRPr="00DE199A">
        <w:rPr>
          <w:sz w:val="28"/>
          <w:szCs w:val="28"/>
        </w:rPr>
        <w:t> році:</w:t>
      </w:r>
    </w:p>
    <w:p w:rsidR="00957128" w:rsidRPr="00DE199A" w:rsidRDefault="00957128" w:rsidP="00957128">
      <w:pPr>
        <w:ind w:firstLine="539"/>
        <w:jc w:val="both"/>
        <w:rPr>
          <w:sz w:val="28"/>
          <w:szCs w:val="28"/>
        </w:rPr>
      </w:pPr>
      <w:r w:rsidRPr="00DE199A">
        <w:rPr>
          <w:sz w:val="28"/>
          <w:szCs w:val="28"/>
        </w:rPr>
        <w:lastRenderedPageBreak/>
        <w:t xml:space="preserve">– видатки </w:t>
      </w:r>
      <w:r w:rsidRPr="00DE199A">
        <w:rPr>
          <w:b/>
          <w:i/>
          <w:sz w:val="28"/>
          <w:szCs w:val="28"/>
        </w:rPr>
        <w:t xml:space="preserve">на обслуговування державного боргу </w:t>
      </w:r>
      <w:r w:rsidRPr="00DE199A">
        <w:rPr>
          <w:sz w:val="28"/>
          <w:szCs w:val="28"/>
        </w:rPr>
        <w:t xml:space="preserve">за зведеним бюджетом становили </w:t>
      </w:r>
      <w:r w:rsidRPr="00DE199A">
        <w:rPr>
          <w:b/>
          <w:sz w:val="28"/>
          <w:szCs w:val="28"/>
        </w:rPr>
        <w:t>3</w:t>
      </w:r>
      <w:r w:rsidR="008109F0" w:rsidRPr="00DE199A">
        <w:rPr>
          <w:b/>
          <w:sz w:val="28"/>
          <w:szCs w:val="28"/>
        </w:rPr>
        <w:t>179,0</w:t>
      </w:r>
      <w:r w:rsidRPr="00DE199A">
        <w:rPr>
          <w:sz w:val="28"/>
          <w:szCs w:val="28"/>
        </w:rPr>
        <w:t xml:space="preserve"> млн. грн., за державним бюджетом – </w:t>
      </w:r>
      <w:r w:rsidRPr="00DE199A">
        <w:rPr>
          <w:b/>
          <w:sz w:val="28"/>
          <w:szCs w:val="28"/>
        </w:rPr>
        <w:t>3</w:t>
      </w:r>
      <w:r w:rsidR="008109F0" w:rsidRPr="00DE199A">
        <w:rPr>
          <w:b/>
          <w:sz w:val="28"/>
          <w:szCs w:val="28"/>
        </w:rPr>
        <w:t>047,8</w:t>
      </w:r>
      <w:r w:rsidRPr="00DE199A">
        <w:rPr>
          <w:sz w:val="28"/>
          <w:szCs w:val="28"/>
        </w:rPr>
        <w:t xml:space="preserve"> млн. гривень;</w:t>
      </w:r>
    </w:p>
    <w:p w:rsidR="00957128" w:rsidRPr="00DE199A" w:rsidRDefault="00957128" w:rsidP="00957128">
      <w:pPr>
        <w:ind w:firstLine="539"/>
        <w:jc w:val="both"/>
        <w:rPr>
          <w:sz w:val="28"/>
          <w:szCs w:val="28"/>
        </w:rPr>
      </w:pPr>
      <w:r w:rsidRPr="00DE199A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DE199A">
        <w:rPr>
          <w:b/>
          <w:i/>
          <w:sz w:val="28"/>
          <w:szCs w:val="28"/>
        </w:rPr>
        <w:t>на загальнодержавні функції</w:t>
      </w:r>
      <w:r w:rsidRPr="00DE199A">
        <w:rPr>
          <w:sz w:val="28"/>
          <w:szCs w:val="28"/>
        </w:rPr>
        <w:t xml:space="preserve"> за зведеним бюджетом дорівнювали </w:t>
      </w:r>
      <w:r w:rsidR="008109F0" w:rsidRPr="00DE199A">
        <w:rPr>
          <w:b/>
          <w:sz w:val="28"/>
          <w:szCs w:val="28"/>
        </w:rPr>
        <w:t>1529,7</w:t>
      </w:r>
      <w:r w:rsidRPr="00DE199A">
        <w:rPr>
          <w:b/>
          <w:sz w:val="28"/>
          <w:szCs w:val="28"/>
        </w:rPr>
        <w:t> </w:t>
      </w:r>
      <w:r w:rsidRPr="00DE199A">
        <w:rPr>
          <w:sz w:val="28"/>
          <w:szCs w:val="28"/>
        </w:rPr>
        <w:t xml:space="preserve">млн. грн., при цьому видатки за державним бюджетом – </w:t>
      </w:r>
      <w:r w:rsidRPr="00DE199A">
        <w:rPr>
          <w:b/>
          <w:bCs/>
          <w:sz w:val="28"/>
          <w:szCs w:val="28"/>
          <w:lang w:eastAsia="uk-UA"/>
        </w:rPr>
        <w:t>1</w:t>
      </w:r>
      <w:r w:rsidR="008109F0" w:rsidRPr="00DE199A">
        <w:rPr>
          <w:b/>
          <w:bCs/>
          <w:sz w:val="28"/>
          <w:szCs w:val="28"/>
          <w:lang w:eastAsia="uk-UA"/>
        </w:rPr>
        <w:t>008,2</w:t>
      </w:r>
      <w:r w:rsidRPr="00DE199A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DE199A">
        <w:rPr>
          <w:sz w:val="28"/>
          <w:szCs w:val="28"/>
        </w:rPr>
        <w:t>млн. гривень;</w:t>
      </w:r>
    </w:p>
    <w:p w:rsidR="00957128" w:rsidRPr="00DE199A" w:rsidRDefault="00957128" w:rsidP="00957128">
      <w:pPr>
        <w:ind w:firstLine="539"/>
        <w:jc w:val="both"/>
        <w:rPr>
          <w:sz w:val="28"/>
          <w:szCs w:val="28"/>
        </w:rPr>
      </w:pPr>
      <w:r w:rsidRPr="00DE199A">
        <w:rPr>
          <w:sz w:val="28"/>
          <w:szCs w:val="28"/>
        </w:rPr>
        <w:t xml:space="preserve">– видатки </w:t>
      </w:r>
      <w:r w:rsidRPr="00DE199A">
        <w:rPr>
          <w:b/>
          <w:i/>
          <w:sz w:val="28"/>
          <w:szCs w:val="28"/>
        </w:rPr>
        <w:t>на оборону</w:t>
      </w:r>
      <w:r w:rsidRPr="00DE199A">
        <w:rPr>
          <w:sz w:val="28"/>
          <w:szCs w:val="28"/>
        </w:rPr>
        <w:t xml:space="preserve"> за державним бюджетом становили</w:t>
      </w:r>
      <w:r w:rsidRPr="00DE199A">
        <w:rPr>
          <w:sz w:val="28"/>
          <w:szCs w:val="28"/>
          <w:lang w:val="ru-RU"/>
        </w:rPr>
        <w:t xml:space="preserve"> </w:t>
      </w:r>
      <w:r w:rsidR="008109F0" w:rsidRPr="00DE199A">
        <w:rPr>
          <w:b/>
          <w:bCs/>
          <w:sz w:val="28"/>
          <w:szCs w:val="28"/>
          <w:lang w:eastAsia="uk-UA"/>
        </w:rPr>
        <w:t>859,5</w:t>
      </w:r>
      <w:r w:rsidRPr="00DE199A">
        <w:rPr>
          <w:b/>
          <w:bCs/>
          <w:sz w:val="28"/>
          <w:szCs w:val="28"/>
          <w:lang w:eastAsia="uk-UA"/>
        </w:rPr>
        <w:t> </w:t>
      </w:r>
      <w:r w:rsidRPr="00DE199A">
        <w:rPr>
          <w:sz w:val="28"/>
          <w:szCs w:val="28"/>
        </w:rPr>
        <w:t>млн.</w:t>
      </w:r>
      <w:r w:rsidRPr="00DE199A">
        <w:rPr>
          <w:sz w:val="28"/>
          <w:szCs w:val="28"/>
          <w:lang w:val="en-US"/>
        </w:rPr>
        <w:t> </w:t>
      </w:r>
      <w:r w:rsidRPr="00DE199A">
        <w:rPr>
          <w:sz w:val="28"/>
          <w:szCs w:val="28"/>
        </w:rPr>
        <w:t>гривень;</w:t>
      </w:r>
    </w:p>
    <w:p w:rsidR="00957128" w:rsidRPr="00DE199A" w:rsidRDefault="00957128" w:rsidP="00957128">
      <w:pPr>
        <w:ind w:firstLine="539"/>
        <w:jc w:val="both"/>
        <w:rPr>
          <w:sz w:val="28"/>
          <w:szCs w:val="28"/>
        </w:rPr>
      </w:pPr>
      <w:r w:rsidRPr="00DE199A">
        <w:rPr>
          <w:sz w:val="28"/>
          <w:szCs w:val="28"/>
        </w:rPr>
        <w:t xml:space="preserve">– видатки </w:t>
      </w:r>
      <w:r w:rsidRPr="00DE199A">
        <w:rPr>
          <w:b/>
          <w:i/>
          <w:sz w:val="28"/>
          <w:szCs w:val="28"/>
        </w:rPr>
        <w:t>на громадський порядок, безпеку та судову владу</w:t>
      </w:r>
      <w:r w:rsidRPr="00DE199A">
        <w:rPr>
          <w:sz w:val="28"/>
          <w:szCs w:val="28"/>
        </w:rPr>
        <w:t xml:space="preserve"> за зведеним бюджетом становили </w:t>
      </w:r>
      <w:r w:rsidR="008109F0" w:rsidRPr="00DE199A">
        <w:rPr>
          <w:b/>
          <w:bCs/>
          <w:sz w:val="28"/>
          <w:szCs w:val="28"/>
          <w:lang w:val="ru-RU" w:eastAsia="uk-UA"/>
        </w:rPr>
        <w:t>2358,6</w:t>
      </w:r>
      <w:r w:rsidRPr="00DE199A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DE199A">
        <w:rPr>
          <w:sz w:val="28"/>
          <w:szCs w:val="28"/>
        </w:rPr>
        <w:t>млн. грн., у тому числі за державним бюджетом –</w:t>
      </w:r>
      <w:r w:rsidR="008109F0" w:rsidRPr="00DE199A">
        <w:rPr>
          <w:b/>
          <w:bCs/>
          <w:sz w:val="28"/>
          <w:szCs w:val="28"/>
          <w:lang w:eastAsia="uk-UA"/>
        </w:rPr>
        <w:t>2346,6</w:t>
      </w:r>
      <w:r w:rsidRPr="00DE199A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DE199A">
        <w:rPr>
          <w:sz w:val="28"/>
          <w:szCs w:val="28"/>
        </w:rPr>
        <w:t>млн. гривень;</w:t>
      </w:r>
    </w:p>
    <w:p w:rsidR="00957128" w:rsidRPr="00DE199A" w:rsidRDefault="00957128" w:rsidP="00957128">
      <w:pPr>
        <w:ind w:firstLine="539"/>
        <w:jc w:val="both"/>
        <w:rPr>
          <w:sz w:val="28"/>
          <w:szCs w:val="28"/>
        </w:rPr>
      </w:pPr>
      <w:r w:rsidRPr="00DE199A">
        <w:rPr>
          <w:sz w:val="28"/>
          <w:szCs w:val="28"/>
        </w:rPr>
        <w:t xml:space="preserve">– видатки </w:t>
      </w:r>
      <w:r w:rsidRPr="00DE199A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DE199A">
        <w:rPr>
          <w:sz w:val="28"/>
          <w:szCs w:val="28"/>
        </w:rPr>
        <w:t xml:space="preserve">за зведеним бюджетом дорівнювали </w:t>
      </w:r>
      <w:r w:rsidR="008109F0" w:rsidRPr="00DE199A">
        <w:rPr>
          <w:b/>
          <w:bCs/>
          <w:sz w:val="28"/>
          <w:szCs w:val="28"/>
        </w:rPr>
        <w:t>2475,5</w:t>
      </w:r>
      <w:r w:rsidRPr="00DE199A">
        <w:rPr>
          <w:sz w:val="28"/>
          <w:szCs w:val="28"/>
          <w:lang w:val="ru-RU"/>
        </w:rPr>
        <w:t> </w:t>
      </w:r>
      <w:r w:rsidRPr="00DE199A">
        <w:rPr>
          <w:sz w:val="28"/>
          <w:szCs w:val="28"/>
        </w:rPr>
        <w:t>млн.</w:t>
      </w:r>
      <w:r w:rsidRPr="00DE199A">
        <w:rPr>
          <w:sz w:val="28"/>
          <w:szCs w:val="28"/>
          <w:lang w:val="ru-RU"/>
        </w:rPr>
        <w:t> </w:t>
      </w:r>
      <w:r w:rsidRPr="00DE199A">
        <w:rPr>
          <w:sz w:val="28"/>
          <w:szCs w:val="28"/>
        </w:rPr>
        <w:t xml:space="preserve">грн., у тому числі за державним бюджетом – </w:t>
      </w:r>
      <w:r w:rsidR="008109F0" w:rsidRPr="00DE199A">
        <w:rPr>
          <w:b/>
          <w:bCs/>
          <w:sz w:val="28"/>
          <w:szCs w:val="28"/>
        </w:rPr>
        <w:t>2246,5</w:t>
      </w:r>
      <w:r w:rsidRPr="00DE199A">
        <w:rPr>
          <w:sz w:val="28"/>
          <w:szCs w:val="28"/>
        </w:rPr>
        <w:t xml:space="preserve"> млн. гривень;</w:t>
      </w:r>
    </w:p>
    <w:p w:rsidR="00957128" w:rsidRPr="00DE199A" w:rsidRDefault="00957128" w:rsidP="00957128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DE199A">
        <w:rPr>
          <w:sz w:val="28"/>
          <w:szCs w:val="28"/>
        </w:rPr>
        <w:t xml:space="preserve">– видатки </w:t>
      </w:r>
      <w:r w:rsidRPr="00DE199A">
        <w:rPr>
          <w:b/>
          <w:i/>
          <w:sz w:val="28"/>
          <w:szCs w:val="28"/>
        </w:rPr>
        <w:t>на охорону навколишнього природного середовища</w:t>
      </w:r>
      <w:r w:rsidRPr="00DE199A">
        <w:rPr>
          <w:sz w:val="28"/>
          <w:szCs w:val="28"/>
        </w:rPr>
        <w:t xml:space="preserve"> за зведеним бюджетом становили </w:t>
      </w:r>
      <w:r w:rsidR="008109F0" w:rsidRPr="00DE199A">
        <w:rPr>
          <w:b/>
          <w:sz w:val="28"/>
          <w:szCs w:val="28"/>
        </w:rPr>
        <w:t>79,4</w:t>
      </w:r>
      <w:r w:rsidRPr="00DE199A">
        <w:rPr>
          <w:sz w:val="28"/>
          <w:szCs w:val="28"/>
        </w:rPr>
        <w:t xml:space="preserve"> млн. грн., у тому числі за державним бюджетом –</w:t>
      </w:r>
      <w:r w:rsidR="008109F0" w:rsidRPr="00DE199A">
        <w:rPr>
          <w:sz w:val="28"/>
          <w:szCs w:val="28"/>
        </w:rPr>
        <w:t xml:space="preserve"> </w:t>
      </w:r>
      <w:r w:rsidR="008109F0" w:rsidRPr="00DE199A">
        <w:rPr>
          <w:b/>
          <w:sz w:val="28"/>
          <w:szCs w:val="28"/>
        </w:rPr>
        <w:t>76,9</w:t>
      </w:r>
      <w:r w:rsidR="008109F0" w:rsidRPr="00DE199A">
        <w:rPr>
          <w:sz w:val="28"/>
          <w:szCs w:val="28"/>
        </w:rPr>
        <w:t> </w:t>
      </w:r>
      <w:r w:rsidRPr="00DE199A">
        <w:rPr>
          <w:sz w:val="28"/>
          <w:szCs w:val="28"/>
        </w:rPr>
        <w:t>млн. гривень;</w:t>
      </w:r>
    </w:p>
    <w:p w:rsidR="008109F0" w:rsidRPr="00DE199A" w:rsidRDefault="00957128" w:rsidP="008109F0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DE199A">
        <w:rPr>
          <w:sz w:val="28"/>
          <w:szCs w:val="28"/>
        </w:rPr>
        <w:t xml:space="preserve">– видатки </w:t>
      </w:r>
      <w:r w:rsidRPr="00DE199A">
        <w:rPr>
          <w:b/>
          <w:i/>
          <w:sz w:val="28"/>
          <w:szCs w:val="28"/>
        </w:rPr>
        <w:t xml:space="preserve">на житлово-комунальне господарство </w:t>
      </w:r>
      <w:r w:rsidRPr="00DE199A">
        <w:rPr>
          <w:sz w:val="28"/>
          <w:szCs w:val="28"/>
        </w:rPr>
        <w:t xml:space="preserve">за зведеним бюджетом дорівнювали </w:t>
      </w:r>
      <w:r w:rsidR="008109F0" w:rsidRPr="00DE199A">
        <w:rPr>
          <w:b/>
          <w:sz w:val="28"/>
          <w:szCs w:val="28"/>
        </w:rPr>
        <w:t>163,1</w:t>
      </w:r>
      <w:r w:rsidRPr="00DE199A">
        <w:rPr>
          <w:sz w:val="28"/>
          <w:szCs w:val="28"/>
        </w:rPr>
        <w:t> млн. </w:t>
      </w:r>
      <w:r w:rsidR="008109F0" w:rsidRPr="00DE199A">
        <w:rPr>
          <w:sz w:val="28"/>
          <w:szCs w:val="28"/>
        </w:rPr>
        <w:t xml:space="preserve">грн., у тому числі за державним бюджетом – </w:t>
      </w:r>
      <w:r w:rsidR="008109F0" w:rsidRPr="00DE199A">
        <w:rPr>
          <w:b/>
          <w:sz w:val="28"/>
          <w:szCs w:val="28"/>
        </w:rPr>
        <w:t>7</w:t>
      </w:r>
      <w:r w:rsidR="008109F0" w:rsidRPr="00DE199A">
        <w:rPr>
          <w:b/>
          <w:sz w:val="28"/>
          <w:szCs w:val="28"/>
        </w:rPr>
        <w:t>,</w:t>
      </w:r>
      <w:r w:rsidR="008109F0" w:rsidRPr="00DE199A">
        <w:rPr>
          <w:b/>
          <w:sz w:val="28"/>
          <w:szCs w:val="28"/>
        </w:rPr>
        <w:t>0 </w:t>
      </w:r>
      <w:r w:rsidR="008109F0" w:rsidRPr="00DE199A">
        <w:rPr>
          <w:sz w:val="28"/>
          <w:szCs w:val="28"/>
        </w:rPr>
        <w:t>млн.</w:t>
      </w:r>
      <w:r w:rsidR="008109F0" w:rsidRPr="00DE199A">
        <w:rPr>
          <w:sz w:val="28"/>
          <w:szCs w:val="28"/>
        </w:rPr>
        <w:t> </w:t>
      </w:r>
      <w:r w:rsidR="008109F0" w:rsidRPr="00DE199A">
        <w:rPr>
          <w:sz w:val="28"/>
          <w:szCs w:val="28"/>
        </w:rPr>
        <w:t>гривень;</w:t>
      </w:r>
    </w:p>
    <w:p w:rsidR="00957128" w:rsidRPr="00DE199A" w:rsidRDefault="00957128" w:rsidP="00957128">
      <w:pPr>
        <w:ind w:firstLine="539"/>
        <w:jc w:val="both"/>
        <w:rPr>
          <w:sz w:val="28"/>
          <w:szCs w:val="28"/>
        </w:rPr>
      </w:pPr>
      <w:r w:rsidRPr="00DE199A">
        <w:rPr>
          <w:sz w:val="28"/>
          <w:szCs w:val="28"/>
        </w:rPr>
        <w:t xml:space="preserve">– видатки </w:t>
      </w:r>
      <w:r w:rsidRPr="00DE199A">
        <w:rPr>
          <w:b/>
          <w:i/>
          <w:sz w:val="28"/>
          <w:szCs w:val="28"/>
        </w:rPr>
        <w:t>на охорону здоров’я</w:t>
      </w:r>
      <w:r w:rsidRPr="00DE199A">
        <w:rPr>
          <w:sz w:val="28"/>
          <w:szCs w:val="28"/>
        </w:rPr>
        <w:t xml:space="preserve"> за зведеним бюджетом дорівнювали </w:t>
      </w:r>
      <w:r w:rsidR="008109F0" w:rsidRPr="00DE199A">
        <w:rPr>
          <w:b/>
          <w:bCs/>
          <w:sz w:val="28"/>
          <w:szCs w:val="28"/>
          <w:lang w:eastAsia="uk-UA"/>
        </w:rPr>
        <w:t>3148,7</w:t>
      </w:r>
      <w:r w:rsidRPr="00DE199A">
        <w:rPr>
          <w:b/>
          <w:bCs/>
          <w:sz w:val="28"/>
          <w:szCs w:val="28"/>
          <w:lang w:eastAsia="uk-UA"/>
        </w:rPr>
        <w:t> </w:t>
      </w:r>
      <w:r w:rsidRPr="00DE199A">
        <w:rPr>
          <w:sz w:val="28"/>
          <w:szCs w:val="28"/>
        </w:rPr>
        <w:t xml:space="preserve">млн. грн., у тому числі за державним бюджетом – </w:t>
      </w:r>
      <w:r w:rsidR="008109F0" w:rsidRPr="00DE199A">
        <w:rPr>
          <w:b/>
          <w:sz w:val="28"/>
          <w:szCs w:val="28"/>
        </w:rPr>
        <w:t>377,0</w:t>
      </w:r>
      <w:r w:rsidRPr="00DE199A">
        <w:rPr>
          <w:sz w:val="28"/>
          <w:szCs w:val="28"/>
        </w:rPr>
        <w:t> млн. гривень;</w:t>
      </w:r>
    </w:p>
    <w:p w:rsidR="00957128" w:rsidRPr="00DE199A" w:rsidRDefault="00957128" w:rsidP="00957128">
      <w:pPr>
        <w:ind w:firstLine="539"/>
        <w:jc w:val="both"/>
        <w:rPr>
          <w:sz w:val="28"/>
          <w:szCs w:val="28"/>
        </w:rPr>
      </w:pPr>
      <w:r w:rsidRPr="00DE199A">
        <w:rPr>
          <w:sz w:val="28"/>
          <w:szCs w:val="28"/>
        </w:rPr>
        <w:t xml:space="preserve">– видатки </w:t>
      </w:r>
      <w:r w:rsidRPr="00DE199A">
        <w:rPr>
          <w:b/>
          <w:i/>
          <w:sz w:val="28"/>
          <w:szCs w:val="28"/>
        </w:rPr>
        <w:t>на духовний та фізичний розвиток</w:t>
      </w:r>
      <w:r w:rsidRPr="00DE199A">
        <w:rPr>
          <w:sz w:val="28"/>
          <w:szCs w:val="28"/>
        </w:rPr>
        <w:t xml:space="preserve"> за зведеним бюджетом становили </w:t>
      </w:r>
      <w:r w:rsidR="008109F0" w:rsidRPr="00DE199A">
        <w:rPr>
          <w:b/>
          <w:bCs/>
          <w:sz w:val="28"/>
          <w:szCs w:val="28"/>
          <w:lang w:eastAsia="uk-UA"/>
        </w:rPr>
        <w:t>632,5</w:t>
      </w:r>
      <w:r w:rsidRPr="00DE199A">
        <w:rPr>
          <w:b/>
          <w:bCs/>
          <w:sz w:val="28"/>
          <w:szCs w:val="28"/>
          <w:lang w:eastAsia="uk-UA"/>
        </w:rPr>
        <w:t> </w:t>
      </w:r>
      <w:r w:rsidRPr="00DE199A">
        <w:rPr>
          <w:sz w:val="28"/>
          <w:szCs w:val="28"/>
        </w:rPr>
        <w:t xml:space="preserve">млн. грн., у тому числі за державним бюджетом – </w:t>
      </w:r>
      <w:r w:rsidRPr="00DE199A">
        <w:rPr>
          <w:b/>
          <w:bCs/>
          <w:sz w:val="28"/>
          <w:szCs w:val="28"/>
          <w:lang w:eastAsia="uk-UA"/>
        </w:rPr>
        <w:t>1</w:t>
      </w:r>
      <w:r w:rsidR="008109F0" w:rsidRPr="00DE199A">
        <w:rPr>
          <w:b/>
          <w:bCs/>
          <w:sz w:val="28"/>
          <w:szCs w:val="28"/>
          <w:lang w:eastAsia="uk-UA"/>
        </w:rPr>
        <w:t>72,5</w:t>
      </w:r>
      <w:r w:rsidRPr="00DE199A">
        <w:rPr>
          <w:b/>
          <w:bCs/>
          <w:sz w:val="28"/>
          <w:szCs w:val="28"/>
          <w:lang w:eastAsia="uk-UA"/>
        </w:rPr>
        <w:t> </w:t>
      </w:r>
      <w:r w:rsidRPr="00DE199A">
        <w:rPr>
          <w:sz w:val="28"/>
          <w:szCs w:val="28"/>
        </w:rPr>
        <w:t>млн. гривень;</w:t>
      </w:r>
    </w:p>
    <w:p w:rsidR="00957128" w:rsidRPr="00DE199A" w:rsidRDefault="00957128" w:rsidP="00957128">
      <w:pPr>
        <w:ind w:firstLine="539"/>
        <w:jc w:val="both"/>
        <w:rPr>
          <w:sz w:val="28"/>
          <w:szCs w:val="28"/>
        </w:rPr>
      </w:pPr>
      <w:r w:rsidRPr="00DE199A">
        <w:rPr>
          <w:sz w:val="28"/>
          <w:szCs w:val="28"/>
        </w:rPr>
        <w:t xml:space="preserve">– видатки </w:t>
      </w:r>
      <w:r w:rsidRPr="00DE199A">
        <w:rPr>
          <w:b/>
          <w:i/>
          <w:sz w:val="28"/>
          <w:szCs w:val="28"/>
        </w:rPr>
        <w:t>на освіту</w:t>
      </w:r>
      <w:r w:rsidRPr="00DE199A">
        <w:rPr>
          <w:sz w:val="28"/>
          <w:szCs w:val="28"/>
        </w:rPr>
        <w:t xml:space="preserve"> за зведеним бюджетом дорівнювали </w:t>
      </w:r>
      <w:r w:rsidR="008109F0" w:rsidRPr="00DE199A">
        <w:rPr>
          <w:b/>
          <w:bCs/>
          <w:sz w:val="28"/>
          <w:szCs w:val="28"/>
          <w:lang w:eastAsia="uk-UA"/>
        </w:rPr>
        <w:t>6427,6</w:t>
      </w:r>
      <w:r w:rsidRPr="00DE199A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DE199A">
        <w:rPr>
          <w:sz w:val="28"/>
          <w:szCs w:val="28"/>
        </w:rPr>
        <w:t xml:space="preserve">млн. грн., у тому числі за державним бюджетом – </w:t>
      </w:r>
      <w:r w:rsidR="008109F0" w:rsidRPr="00DE199A">
        <w:rPr>
          <w:b/>
          <w:bCs/>
          <w:sz w:val="28"/>
          <w:szCs w:val="28"/>
          <w:lang w:eastAsia="uk-UA"/>
        </w:rPr>
        <w:t>1885,6</w:t>
      </w:r>
      <w:r w:rsidRPr="00DE199A">
        <w:rPr>
          <w:b/>
          <w:bCs/>
          <w:sz w:val="28"/>
          <w:szCs w:val="28"/>
          <w:lang w:eastAsia="uk-UA"/>
        </w:rPr>
        <w:t> </w:t>
      </w:r>
      <w:r w:rsidRPr="00DE199A">
        <w:rPr>
          <w:sz w:val="28"/>
          <w:szCs w:val="28"/>
        </w:rPr>
        <w:t>млн. грн.;</w:t>
      </w:r>
    </w:p>
    <w:p w:rsidR="00957128" w:rsidRPr="00DE199A" w:rsidRDefault="00957128" w:rsidP="00957128">
      <w:pPr>
        <w:ind w:firstLine="539"/>
        <w:jc w:val="both"/>
        <w:rPr>
          <w:sz w:val="28"/>
          <w:szCs w:val="28"/>
        </w:rPr>
      </w:pPr>
      <w:r w:rsidRPr="00DE199A">
        <w:rPr>
          <w:sz w:val="28"/>
          <w:szCs w:val="28"/>
        </w:rPr>
        <w:t xml:space="preserve">– видатки </w:t>
      </w:r>
      <w:r w:rsidRPr="00DE199A">
        <w:rPr>
          <w:b/>
          <w:i/>
          <w:sz w:val="28"/>
          <w:szCs w:val="28"/>
        </w:rPr>
        <w:t>на соціальний захист та соціальне забезпечення</w:t>
      </w:r>
      <w:r w:rsidRPr="00DE199A">
        <w:rPr>
          <w:sz w:val="28"/>
          <w:szCs w:val="28"/>
        </w:rPr>
        <w:t xml:space="preserve"> за зведеним бюджетом становили </w:t>
      </w:r>
      <w:r w:rsidRPr="00DE199A">
        <w:rPr>
          <w:b/>
          <w:bCs/>
          <w:sz w:val="28"/>
          <w:szCs w:val="28"/>
          <w:lang w:eastAsia="uk-UA"/>
        </w:rPr>
        <w:t>1</w:t>
      </w:r>
      <w:r w:rsidR="00DE199A" w:rsidRPr="00DE199A">
        <w:rPr>
          <w:b/>
          <w:bCs/>
          <w:sz w:val="28"/>
          <w:szCs w:val="28"/>
          <w:lang w:eastAsia="uk-UA"/>
        </w:rPr>
        <w:t>1752,7</w:t>
      </w:r>
      <w:r w:rsidRPr="00DE199A">
        <w:rPr>
          <w:b/>
          <w:bCs/>
          <w:sz w:val="28"/>
          <w:szCs w:val="28"/>
          <w:lang w:eastAsia="uk-UA"/>
        </w:rPr>
        <w:t xml:space="preserve"> </w:t>
      </w:r>
      <w:r w:rsidRPr="00DE199A">
        <w:rPr>
          <w:sz w:val="28"/>
          <w:szCs w:val="28"/>
        </w:rPr>
        <w:t>млн. грн., у тому числі за державним бюджетом –</w:t>
      </w:r>
      <w:r w:rsidR="00DE199A" w:rsidRPr="00DE199A">
        <w:rPr>
          <w:b/>
          <w:bCs/>
          <w:sz w:val="28"/>
          <w:szCs w:val="28"/>
          <w:lang w:eastAsia="uk-UA"/>
        </w:rPr>
        <w:t>7120,5</w:t>
      </w:r>
      <w:r w:rsidRPr="00DE199A">
        <w:rPr>
          <w:b/>
          <w:bCs/>
          <w:sz w:val="28"/>
          <w:szCs w:val="28"/>
          <w:lang w:eastAsia="uk-UA"/>
        </w:rPr>
        <w:t xml:space="preserve"> </w:t>
      </w:r>
      <w:r w:rsidRPr="00DE199A">
        <w:rPr>
          <w:sz w:val="28"/>
          <w:szCs w:val="28"/>
        </w:rPr>
        <w:t>млн. гривень.</w:t>
      </w:r>
    </w:p>
    <w:p w:rsidR="008109F0" w:rsidRPr="008109F0" w:rsidRDefault="008109F0" w:rsidP="008109F0">
      <w:pPr>
        <w:spacing w:after="60"/>
        <w:ind w:firstLine="567"/>
        <w:jc w:val="both"/>
        <w:rPr>
          <w:sz w:val="28"/>
          <w:szCs w:val="28"/>
        </w:rPr>
      </w:pPr>
      <w:r w:rsidRPr="008109F0">
        <w:rPr>
          <w:sz w:val="28"/>
          <w:szCs w:val="28"/>
        </w:rPr>
        <w:t xml:space="preserve">Видатки загального фонду державного бюджету на </w:t>
      </w:r>
      <w:r w:rsidRPr="008109F0">
        <w:rPr>
          <w:b/>
          <w:sz w:val="28"/>
          <w:szCs w:val="28"/>
        </w:rPr>
        <w:t>трансферт Пенсійному фонду</w:t>
      </w:r>
      <w:r w:rsidRPr="008109F0">
        <w:rPr>
          <w:sz w:val="28"/>
          <w:szCs w:val="28"/>
        </w:rPr>
        <w:t xml:space="preserve"> за січень 2014 рік були профінансовані стовідсотково у обсязі </w:t>
      </w:r>
      <w:r w:rsidRPr="008109F0">
        <w:rPr>
          <w:b/>
          <w:sz w:val="28"/>
          <w:szCs w:val="28"/>
        </w:rPr>
        <w:t>6936,1 </w:t>
      </w:r>
      <w:r w:rsidRPr="008109F0">
        <w:rPr>
          <w:sz w:val="28"/>
          <w:szCs w:val="28"/>
        </w:rPr>
        <w:t xml:space="preserve">млн. грн., у тому числі видатки на </w:t>
      </w:r>
      <w:r w:rsidRPr="008109F0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8109F0">
        <w:rPr>
          <w:sz w:val="28"/>
          <w:szCs w:val="28"/>
        </w:rPr>
        <w:t xml:space="preserve">для виплати пенсій у сумі </w:t>
      </w:r>
      <w:r w:rsidRPr="008109F0">
        <w:rPr>
          <w:b/>
          <w:sz w:val="28"/>
          <w:szCs w:val="28"/>
        </w:rPr>
        <w:t>1813,6 </w:t>
      </w:r>
      <w:r w:rsidRPr="008109F0">
        <w:rPr>
          <w:sz w:val="28"/>
          <w:szCs w:val="28"/>
        </w:rPr>
        <w:t>млн. гривень.</w:t>
      </w:r>
    </w:p>
    <w:p w:rsidR="008109F0" w:rsidRPr="008109F0" w:rsidRDefault="008109F0" w:rsidP="008109F0">
      <w:pPr>
        <w:spacing w:after="60"/>
        <w:ind w:firstLine="567"/>
        <w:jc w:val="both"/>
        <w:rPr>
          <w:sz w:val="28"/>
          <w:szCs w:val="28"/>
        </w:rPr>
      </w:pPr>
      <w:r w:rsidRPr="008109F0">
        <w:rPr>
          <w:b/>
          <w:bCs/>
          <w:sz w:val="28"/>
          <w:szCs w:val="28"/>
        </w:rPr>
        <w:t>На дотації вирівнювання</w:t>
      </w:r>
      <w:r w:rsidRPr="008109F0">
        <w:rPr>
          <w:sz w:val="28"/>
          <w:szCs w:val="28"/>
        </w:rPr>
        <w:t xml:space="preserve"> у січні 2014 року з державного бюджету місцевим бюджетам перераховано коштів у сумі </w:t>
      </w:r>
      <w:r w:rsidRPr="008109F0">
        <w:rPr>
          <w:b/>
          <w:sz w:val="28"/>
          <w:szCs w:val="28"/>
        </w:rPr>
        <w:t xml:space="preserve">3,3 </w:t>
      </w:r>
      <w:r w:rsidRPr="008109F0">
        <w:rPr>
          <w:sz w:val="28"/>
          <w:szCs w:val="28"/>
        </w:rPr>
        <w:t>млн. гривень.</w:t>
      </w:r>
    </w:p>
    <w:p w:rsidR="008109F0" w:rsidRPr="008109F0" w:rsidRDefault="008109F0" w:rsidP="008109F0">
      <w:pPr>
        <w:spacing w:after="60"/>
        <w:ind w:firstLine="567"/>
        <w:jc w:val="both"/>
        <w:rPr>
          <w:sz w:val="28"/>
          <w:szCs w:val="28"/>
        </w:rPr>
      </w:pPr>
      <w:r w:rsidRPr="008109F0">
        <w:rPr>
          <w:sz w:val="28"/>
          <w:szCs w:val="28"/>
        </w:rPr>
        <w:t xml:space="preserve">На </w:t>
      </w:r>
      <w:r w:rsidRPr="008109F0">
        <w:rPr>
          <w:b/>
          <w:bCs/>
          <w:sz w:val="28"/>
          <w:szCs w:val="28"/>
        </w:rPr>
        <w:t>субвенції та додаткові дотації</w:t>
      </w:r>
      <w:r w:rsidRPr="008109F0">
        <w:rPr>
          <w:sz w:val="28"/>
          <w:szCs w:val="28"/>
        </w:rPr>
        <w:t xml:space="preserve"> у січні 2014 року було перераховано </w:t>
      </w:r>
      <w:r w:rsidRPr="008109F0">
        <w:rPr>
          <w:b/>
          <w:iCs/>
          <w:sz w:val="28"/>
          <w:szCs w:val="28"/>
          <w:lang w:eastAsia="uk-UA"/>
        </w:rPr>
        <w:t>4,4 </w:t>
      </w:r>
      <w:r w:rsidRPr="008109F0">
        <w:rPr>
          <w:sz w:val="28"/>
          <w:szCs w:val="28"/>
        </w:rPr>
        <w:t>млн. гривень.</w:t>
      </w:r>
    </w:p>
    <w:p w:rsidR="008109F0" w:rsidRPr="008109F0" w:rsidRDefault="008109F0" w:rsidP="008109F0">
      <w:pPr>
        <w:spacing w:after="60"/>
        <w:ind w:firstLine="567"/>
        <w:jc w:val="both"/>
        <w:rPr>
          <w:sz w:val="28"/>
          <w:szCs w:val="28"/>
        </w:rPr>
      </w:pPr>
      <w:r w:rsidRPr="008109F0">
        <w:rPr>
          <w:sz w:val="28"/>
          <w:szCs w:val="28"/>
        </w:rPr>
        <w:t xml:space="preserve">За рахунок </w:t>
      </w:r>
      <w:r w:rsidRPr="008109F0">
        <w:rPr>
          <w:b/>
          <w:sz w:val="28"/>
          <w:szCs w:val="28"/>
        </w:rPr>
        <w:t>повернення кредитів</w:t>
      </w:r>
      <w:r w:rsidRPr="008109F0">
        <w:rPr>
          <w:sz w:val="28"/>
          <w:szCs w:val="28"/>
        </w:rPr>
        <w:t xml:space="preserve"> до Державного бюджету України за січень 2014</w:t>
      </w:r>
      <w:r w:rsidRPr="008109F0">
        <w:rPr>
          <w:sz w:val="28"/>
          <w:szCs w:val="28"/>
          <w:lang w:val="ru-RU"/>
        </w:rPr>
        <w:t> </w:t>
      </w:r>
      <w:r w:rsidRPr="008109F0">
        <w:rPr>
          <w:sz w:val="28"/>
          <w:szCs w:val="28"/>
        </w:rPr>
        <w:t xml:space="preserve">року надійшло </w:t>
      </w:r>
      <w:r w:rsidRPr="008109F0">
        <w:rPr>
          <w:b/>
          <w:sz w:val="28"/>
          <w:szCs w:val="28"/>
        </w:rPr>
        <w:t>55,8</w:t>
      </w:r>
      <w:r w:rsidRPr="008109F0">
        <w:rPr>
          <w:sz w:val="28"/>
          <w:szCs w:val="28"/>
        </w:rPr>
        <w:t xml:space="preserve"> млн. грн.,  у тому числі до </w:t>
      </w:r>
      <w:r w:rsidRPr="008109F0">
        <w:rPr>
          <w:i/>
          <w:sz w:val="28"/>
          <w:szCs w:val="28"/>
        </w:rPr>
        <w:t>загального фонду</w:t>
      </w:r>
      <w:r w:rsidRPr="008109F0">
        <w:rPr>
          <w:sz w:val="28"/>
          <w:szCs w:val="28"/>
        </w:rPr>
        <w:t xml:space="preserve"> </w:t>
      </w:r>
      <w:r w:rsidRPr="008109F0">
        <w:rPr>
          <w:b/>
          <w:sz w:val="28"/>
          <w:szCs w:val="28"/>
        </w:rPr>
        <w:t>3,5</w:t>
      </w:r>
      <w:r w:rsidRPr="008109F0">
        <w:rPr>
          <w:sz w:val="28"/>
          <w:szCs w:val="28"/>
        </w:rPr>
        <w:t> млн. гривень.</w:t>
      </w:r>
    </w:p>
    <w:p w:rsidR="008109F0" w:rsidRPr="008109F0" w:rsidRDefault="008109F0" w:rsidP="008109F0">
      <w:pPr>
        <w:spacing w:after="60"/>
        <w:ind w:firstLine="567"/>
        <w:jc w:val="both"/>
        <w:rPr>
          <w:sz w:val="28"/>
          <w:szCs w:val="28"/>
        </w:rPr>
      </w:pPr>
      <w:r w:rsidRPr="008109F0">
        <w:rPr>
          <w:sz w:val="28"/>
          <w:szCs w:val="28"/>
        </w:rPr>
        <w:t xml:space="preserve">За січень 2014 року </w:t>
      </w:r>
      <w:r w:rsidRPr="008109F0">
        <w:rPr>
          <w:b/>
          <w:sz w:val="28"/>
          <w:szCs w:val="28"/>
        </w:rPr>
        <w:t>надано кредитів</w:t>
      </w:r>
      <w:r w:rsidRPr="008109F0">
        <w:rPr>
          <w:sz w:val="28"/>
          <w:szCs w:val="28"/>
        </w:rPr>
        <w:t xml:space="preserve"> з державного бюджету у сумі </w:t>
      </w:r>
      <w:r w:rsidRPr="008109F0">
        <w:rPr>
          <w:b/>
          <w:sz w:val="28"/>
          <w:szCs w:val="28"/>
        </w:rPr>
        <w:t>66,5</w:t>
      </w:r>
      <w:r w:rsidRPr="008109F0">
        <w:rPr>
          <w:sz w:val="28"/>
          <w:szCs w:val="28"/>
        </w:rPr>
        <w:t> млн. гривень.</w:t>
      </w:r>
    </w:p>
    <w:p w:rsidR="00DE199A" w:rsidRDefault="00DE199A" w:rsidP="00875FE8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bookmarkStart w:id="0" w:name="_GoBack"/>
      <w:bookmarkEnd w:id="0"/>
      <w:r w:rsidRPr="00DE199A">
        <w:rPr>
          <w:b/>
          <w:sz w:val="32"/>
          <w:szCs w:val="32"/>
          <w:u w:val="single"/>
        </w:rPr>
        <w:t>ФІНАНСУВАННЯ</w:t>
      </w:r>
    </w:p>
    <w:p w:rsidR="007E7483" w:rsidRPr="00DE199A" w:rsidRDefault="007E7483" w:rsidP="007E7483">
      <w:pPr>
        <w:pStyle w:val="3"/>
        <w:spacing w:after="120"/>
        <w:ind w:firstLine="567"/>
      </w:pPr>
      <w:r w:rsidRPr="00DE199A">
        <w:rPr>
          <w:b/>
        </w:rPr>
        <w:t>Зведений бюджет</w:t>
      </w:r>
      <w:r w:rsidRPr="00DE199A">
        <w:t xml:space="preserve"> за січень 201</w:t>
      </w:r>
      <w:r w:rsidR="003C0958" w:rsidRPr="00DE199A">
        <w:t>4</w:t>
      </w:r>
      <w:r w:rsidRPr="00DE199A">
        <w:t xml:space="preserve"> року виконано із дефіцитом у сумі </w:t>
      </w:r>
      <w:r w:rsidR="003C0958" w:rsidRPr="00DE199A">
        <w:rPr>
          <w:b/>
        </w:rPr>
        <w:t>55,2</w:t>
      </w:r>
      <w:r w:rsidRPr="00DE199A">
        <w:rPr>
          <w:b/>
        </w:rPr>
        <w:t> </w:t>
      </w:r>
      <w:r w:rsidRPr="00DE199A">
        <w:t>млн. </w:t>
      </w:r>
      <w:r w:rsidRPr="00DE199A">
        <w:rPr>
          <w:szCs w:val="28"/>
        </w:rPr>
        <w:t>гривень</w:t>
      </w:r>
      <w:r w:rsidRPr="00DE199A">
        <w:t>.</w:t>
      </w:r>
    </w:p>
    <w:p w:rsidR="003C0958" w:rsidRPr="00DE199A" w:rsidRDefault="003C0958" w:rsidP="003C0958">
      <w:pPr>
        <w:spacing w:after="120"/>
        <w:ind w:firstLine="567"/>
        <w:jc w:val="both"/>
        <w:rPr>
          <w:sz w:val="28"/>
        </w:rPr>
      </w:pPr>
      <w:r w:rsidRPr="003C0958">
        <w:rPr>
          <w:sz w:val="28"/>
        </w:rPr>
        <w:lastRenderedPageBreak/>
        <w:t xml:space="preserve">Дефіцит </w:t>
      </w:r>
      <w:r w:rsidRPr="003C0958">
        <w:rPr>
          <w:b/>
          <w:sz w:val="28"/>
        </w:rPr>
        <w:t>державного бюджету</w:t>
      </w:r>
      <w:r w:rsidRPr="003C0958">
        <w:rPr>
          <w:sz w:val="28"/>
        </w:rPr>
        <w:t xml:space="preserve"> за січень 201</w:t>
      </w:r>
      <w:r w:rsidRPr="003C0958">
        <w:rPr>
          <w:sz w:val="28"/>
          <w:lang w:val="ru-RU"/>
        </w:rPr>
        <w:t>4</w:t>
      </w:r>
      <w:r w:rsidRPr="003C0958">
        <w:rPr>
          <w:sz w:val="28"/>
        </w:rPr>
        <w:t xml:space="preserve"> року становив </w:t>
      </w:r>
      <w:r w:rsidRPr="003C0958">
        <w:rPr>
          <w:b/>
          <w:sz w:val="28"/>
          <w:lang w:val="ru-RU"/>
        </w:rPr>
        <w:t>1606,7</w:t>
      </w:r>
      <w:r w:rsidRPr="003C0958">
        <w:rPr>
          <w:b/>
          <w:sz w:val="28"/>
        </w:rPr>
        <w:t> </w:t>
      </w:r>
      <w:r w:rsidRPr="003C0958">
        <w:rPr>
          <w:sz w:val="28"/>
        </w:rPr>
        <w:t xml:space="preserve">млн. гривень, що відповідає </w:t>
      </w:r>
      <w:r w:rsidRPr="003C0958">
        <w:rPr>
          <w:b/>
          <w:sz w:val="28"/>
        </w:rPr>
        <w:t>2,5</w:t>
      </w:r>
      <w:r w:rsidRPr="003C0958">
        <w:rPr>
          <w:sz w:val="28"/>
        </w:rPr>
        <w:t xml:space="preserve"> відсотка річного показника, затвердженого Верховною Радою України (річний показник – </w:t>
      </w:r>
      <w:r w:rsidRPr="003C0958">
        <w:rPr>
          <w:b/>
          <w:sz w:val="28"/>
        </w:rPr>
        <w:t>71564,3</w:t>
      </w:r>
      <w:r w:rsidRPr="003C0958">
        <w:rPr>
          <w:sz w:val="28"/>
        </w:rPr>
        <w:t xml:space="preserve"> млн. гривень). </w:t>
      </w:r>
    </w:p>
    <w:p w:rsidR="003C0958" w:rsidRPr="003C0958" w:rsidRDefault="003C0958" w:rsidP="003C0958">
      <w:pPr>
        <w:spacing w:after="120"/>
        <w:ind w:firstLine="567"/>
        <w:jc w:val="both"/>
        <w:rPr>
          <w:sz w:val="28"/>
          <w:szCs w:val="28"/>
        </w:rPr>
      </w:pPr>
      <w:r w:rsidRPr="003C0958">
        <w:rPr>
          <w:sz w:val="28"/>
          <w:szCs w:val="28"/>
        </w:rPr>
        <w:t xml:space="preserve">У </w:t>
      </w:r>
      <w:r w:rsidRPr="003C0958">
        <w:rPr>
          <w:sz w:val="28"/>
        </w:rPr>
        <w:t>січні</w:t>
      </w:r>
      <w:r w:rsidRPr="003C0958">
        <w:rPr>
          <w:sz w:val="28"/>
          <w:szCs w:val="28"/>
        </w:rPr>
        <w:t xml:space="preserve"> 2014</w:t>
      </w:r>
      <w:r w:rsidRPr="003C0958">
        <w:rPr>
          <w:sz w:val="28"/>
          <w:szCs w:val="28"/>
          <w:lang w:val="ru-RU"/>
        </w:rPr>
        <w:t> </w:t>
      </w:r>
      <w:r w:rsidRPr="003C0958">
        <w:rPr>
          <w:sz w:val="28"/>
          <w:szCs w:val="28"/>
        </w:rPr>
        <w:t xml:space="preserve">року </w:t>
      </w:r>
      <w:r w:rsidRPr="003C0958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3C0958">
        <w:rPr>
          <w:sz w:val="28"/>
          <w:szCs w:val="28"/>
        </w:rPr>
        <w:t xml:space="preserve"> становило </w:t>
      </w:r>
      <w:r w:rsidRPr="003C0958">
        <w:rPr>
          <w:b/>
          <w:bCs/>
          <w:sz w:val="28"/>
          <w:szCs w:val="28"/>
        </w:rPr>
        <w:t>4820,3 </w:t>
      </w:r>
      <w:r w:rsidRPr="003C0958">
        <w:rPr>
          <w:sz w:val="28"/>
          <w:szCs w:val="28"/>
        </w:rPr>
        <w:t xml:space="preserve">млн. гривень. Погашення внутрішнього боргу дорівнювало </w:t>
      </w:r>
      <w:r w:rsidRPr="003C0958">
        <w:rPr>
          <w:b/>
          <w:bCs/>
          <w:sz w:val="28"/>
          <w:szCs w:val="28"/>
        </w:rPr>
        <w:t>4516,2 </w:t>
      </w:r>
      <w:r w:rsidRPr="003C0958">
        <w:rPr>
          <w:sz w:val="28"/>
          <w:szCs w:val="28"/>
        </w:rPr>
        <w:t xml:space="preserve">млн. грн., зовнішнього боргу – </w:t>
      </w:r>
      <w:r w:rsidRPr="003C0958">
        <w:rPr>
          <w:b/>
          <w:bCs/>
          <w:sz w:val="28"/>
          <w:szCs w:val="28"/>
        </w:rPr>
        <w:t>304,2</w:t>
      </w:r>
      <w:r w:rsidRPr="003C0958">
        <w:rPr>
          <w:sz w:val="28"/>
          <w:szCs w:val="28"/>
        </w:rPr>
        <w:t> млн. гр</w:t>
      </w:r>
      <w:r w:rsidRPr="00DE199A">
        <w:rPr>
          <w:sz w:val="28"/>
          <w:szCs w:val="28"/>
        </w:rPr>
        <w:t>ивень</w:t>
      </w:r>
      <w:r w:rsidRPr="003C0958">
        <w:rPr>
          <w:sz w:val="28"/>
          <w:szCs w:val="28"/>
        </w:rPr>
        <w:t xml:space="preserve">. </w:t>
      </w:r>
      <w:r w:rsidRPr="003C0958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3C0958">
        <w:rPr>
          <w:sz w:val="28"/>
          <w:szCs w:val="28"/>
        </w:rPr>
        <w:t xml:space="preserve"> були здійснені в обсязі </w:t>
      </w:r>
      <w:r w:rsidRPr="003C0958">
        <w:rPr>
          <w:b/>
          <w:sz w:val="28"/>
          <w:szCs w:val="28"/>
        </w:rPr>
        <w:t>5265,1 </w:t>
      </w:r>
      <w:r w:rsidRPr="003C0958">
        <w:rPr>
          <w:sz w:val="28"/>
          <w:szCs w:val="28"/>
        </w:rPr>
        <w:t xml:space="preserve">млн. грн., у тому числі до загального фонду – </w:t>
      </w:r>
      <w:r w:rsidRPr="003C0958">
        <w:rPr>
          <w:b/>
          <w:sz w:val="28"/>
          <w:szCs w:val="28"/>
        </w:rPr>
        <w:t>5247,5 </w:t>
      </w:r>
      <w:r w:rsidRPr="003C0958">
        <w:rPr>
          <w:sz w:val="28"/>
          <w:szCs w:val="28"/>
        </w:rPr>
        <w:t xml:space="preserve">млн. гривень. </w:t>
      </w:r>
      <w:r w:rsidRPr="003C0958">
        <w:rPr>
          <w:i/>
          <w:sz w:val="28"/>
          <w:szCs w:val="28"/>
        </w:rPr>
        <w:t xml:space="preserve">На внутрішньому ринку </w:t>
      </w:r>
      <w:r w:rsidRPr="003C0958">
        <w:rPr>
          <w:sz w:val="28"/>
          <w:szCs w:val="28"/>
        </w:rPr>
        <w:t xml:space="preserve">було залучено </w:t>
      </w:r>
      <w:r w:rsidRPr="003C0958">
        <w:rPr>
          <w:b/>
          <w:sz w:val="28"/>
          <w:szCs w:val="28"/>
        </w:rPr>
        <w:t>5247,5</w:t>
      </w:r>
      <w:r w:rsidRPr="003C0958">
        <w:rPr>
          <w:sz w:val="28"/>
          <w:szCs w:val="28"/>
        </w:rPr>
        <w:t xml:space="preserve"> млн. грн., від </w:t>
      </w:r>
      <w:r w:rsidRPr="003C0958">
        <w:rPr>
          <w:i/>
          <w:sz w:val="28"/>
          <w:szCs w:val="28"/>
        </w:rPr>
        <w:t>зовнішніх джерел</w:t>
      </w:r>
      <w:r w:rsidRPr="003C0958">
        <w:rPr>
          <w:sz w:val="28"/>
          <w:szCs w:val="28"/>
        </w:rPr>
        <w:t xml:space="preserve"> надійшло запозичень на суму </w:t>
      </w:r>
      <w:r w:rsidRPr="003C0958">
        <w:rPr>
          <w:b/>
          <w:sz w:val="28"/>
          <w:szCs w:val="28"/>
        </w:rPr>
        <w:t>17,7 </w:t>
      </w:r>
      <w:r w:rsidRPr="003C0958">
        <w:rPr>
          <w:sz w:val="28"/>
          <w:szCs w:val="28"/>
        </w:rPr>
        <w:t xml:space="preserve">млн. грн. до спеціального фонду на фінансування спільних з міжнародними фінансовими організаціями проектів розвитку. </w:t>
      </w:r>
    </w:p>
    <w:p w:rsidR="003C0958" w:rsidRPr="003C0958" w:rsidRDefault="003C0958" w:rsidP="003C0958">
      <w:pPr>
        <w:ind w:firstLine="539"/>
        <w:jc w:val="both"/>
        <w:rPr>
          <w:sz w:val="28"/>
          <w:szCs w:val="28"/>
        </w:rPr>
      </w:pPr>
      <w:r w:rsidRPr="003C0958">
        <w:rPr>
          <w:sz w:val="28"/>
          <w:szCs w:val="28"/>
        </w:rPr>
        <w:t xml:space="preserve">Від </w:t>
      </w:r>
      <w:r w:rsidRPr="003C0958">
        <w:rPr>
          <w:b/>
          <w:i/>
          <w:sz w:val="28"/>
          <w:szCs w:val="28"/>
        </w:rPr>
        <w:t>приватизації державного майна</w:t>
      </w:r>
      <w:r w:rsidRPr="003C0958">
        <w:rPr>
          <w:sz w:val="28"/>
          <w:szCs w:val="28"/>
        </w:rPr>
        <w:t xml:space="preserve"> за січень 201</w:t>
      </w:r>
      <w:r w:rsidRPr="003C0958">
        <w:rPr>
          <w:sz w:val="28"/>
          <w:szCs w:val="28"/>
          <w:lang w:val="ru-RU"/>
        </w:rPr>
        <w:t>4</w:t>
      </w:r>
      <w:r w:rsidRPr="003C0958">
        <w:rPr>
          <w:sz w:val="28"/>
          <w:szCs w:val="28"/>
        </w:rPr>
        <w:t xml:space="preserve"> року надійшло до державного бюджету </w:t>
      </w:r>
      <w:r w:rsidRPr="003C0958">
        <w:rPr>
          <w:b/>
          <w:sz w:val="28"/>
          <w:szCs w:val="28"/>
          <w:lang w:val="ru-RU"/>
        </w:rPr>
        <w:t>44</w:t>
      </w:r>
      <w:r w:rsidRPr="003C0958">
        <w:rPr>
          <w:b/>
          <w:sz w:val="28"/>
          <w:szCs w:val="28"/>
        </w:rPr>
        <w:t>,</w:t>
      </w:r>
      <w:r w:rsidRPr="003C0958">
        <w:rPr>
          <w:b/>
          <w:sz w:val="28"/>
          <w:szCs w:val="28"/>
          <w:lang w:val="ru-RU"/>
        </w:rPr>
        <w:t>9</w:t>
      </w:r>
      <w:r w:rsidRPr="003C0958">
        <w:rPr>
          <w:b/>
          <w:sz w:val="28"/>
          <w:szCs w:val="28"/>
        </w:rPr>
        <w:t> </w:t>
      </w:r>
      <w:r w:rsidRPr="003C0958">
        <w:rPr>
          <w:sz w:val="28"/>
          <w:szCs w:val="28"/>
        </w:rPr>
        <w:t>млн. гривень.</w:t>
      </w:r>
    </w:p>
    <w:p w:rsidR="003C0958" w:rsidRPr="00DE199A" w:rsidRDefault="003C0958" w:rsidP="007E7483">
      <w:pPr>
        <w:pStyle w:val="3"/>
        <w:spacing w:after="120"/>
        <w:ind w:firstLine="567"/>
      </w:pPr>
    </w:p>
    <w:p w:rsidR="003C0958" w:rsidRPr="00DE199A" w:rsidRDefault="003C0958" w:rsidP="007E7483">
      <w:pPr>
        <w:pStyle w:val="3"/>
        <w:spacing w:after="120"/>
        <w:ind w:firstLine="567"/>
      </w:pPr>
    </w:p>
    <w:sectPr w:rsidR="003C0958" w:rsidRPr="00DE199A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0CF" w:rsidRDefault="00A110CF">
      <w:r>
        <w:separator/>
      </w:r>
    </w:p>
  </w:endnote>
  <w:endnote w:type="continuationSeparator" w:id="0">
    <w:p w:rsidR="00A110CF" w:rsidRDefault="00A1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DE199A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0CF" w:rsidRDefault="00A110CF">
      <w:r>
        <w:separator/>
      </w:r>
    </w:p>
  </w:footnote>
  <w:footnote w:type="continuationSeparator" w:id="0">
    <w:p w:rsidR="00A110CF" w:rsidRDefault="00A11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199A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5C3"/>
    <w:rsid w:val="00003BFE"/>
    <w:rsid w:val="00006220"/>
    <w:rsid w:val="0000730A"/>
    <w:rsid w:val="0001050B"/>
    <w:rsid w:val="00010EAC"/>
    <w:rsid w:val="000129DF"/>
    <w:rsid w:val="00013399"/>
    <w:rsid w:val="00013F0F"/>
    <w:rsid w:val="000172C1"/>
    <w:rsid w:val="00024588"/>
    <w:rsid w:val="00025654"/>
    <w:rsid w:val="0002710F"/>
    <w:rsid w:val="00031C87"/>
    <w:rsid w:val="000321F5"/>
    <w:rsid w:val="00035675"/>
    <w:rsid w:val="000359B6"/>
    <w:rsid w:val="0004204A"/>
    <w:rsid w:val="0004479A"/>
    <w:rsid w:val="000452C7"/>
    <w:rsid w:val="000473C1"/>
    <w:rsid w:val="00054A86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293A"/>
    <w:rsid w:val="00086FB9"/>
    <w:rsid w:val="00090DE8"/>
    <w:rsid w:val="00091C04"/>
    <w:rsid w:val="000A1800"/>
    <w:rsid w:val="000A40BD"/>
    <w:rsid w:val="000A590A"/>
    <w:rsid w:val="000A6021"/>
    <w:rsid w:val="000B340B"/>
    <w:rsid w:val="000B6A52"/>
    <w:rsid w:val="000C20D8"/>
    <w:rsid w:val="000C3B3C"/>
    <w:rsid w:val="000C5BB8"/>
    <w:rsid w:val="000C6688"/>
    <w:rsid w:val="000D131A"/>
    <w:rsid w:val="000D179B"/>
    <w:rsid w:val="000D2CAF"/>
    <w:rsid w:val="000D2DAD"/>
    <w:rsid w:val="000D41DE"/>
    <w:rsid w:val="000D7612"/>
    <w:rsid w:val="000D7BD9"/>
    <w:rsid w:val="000E040F"/>
    <w:rsid w:val="000E045E"/>
    <w:rsid w:val="000E3832"/>
    <w:rsid w:val="000E5371"/>
    <w:rsid w:val="000E6622"/>
    <w:rsid w:val="000E6EC3"/>
    <w:rsid w:val="000F007E"/>
    <w:rsid w:val="000F1E74"/>
    <w:rsid w:val="000F3307"/>
    <w:rsid w:val="000F42C2"/>
    <w:rsid w:val="000F5FFC"/>
    <w:rsid w:val="000F789D"/>
    <w:rsid w:val="00106108"/>
    <w:rsid w:val="00106872"/>
    <w:rsid w:val="00110767"/>
    <w:rsid w:val="00110818"/>
    <w:rsid w:val="00110F5D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C1600"/>
    <w:rsid w:val="001C16CB"/>
    <w:rsid w:val="001C642D"/>
    <w:rsid w:val="001D1975"/>
    <w:rsid w:val="001D3881"/>
    <w:rsid w:val="001D3FC7"/>
    <w:rsid w:val="001D657B"/>
    <w:rsid w:val="001E0CEC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DC9"/>
    <w:rsid w:val="001F673D"/>
    <w:rsid w:val="001F6FAE"/>
    <w:rsid w:val="001F7B22"/>
    <w:rsid w:val="002010B6"/>
    <w:rsid w:val="00201664"/>
    <w:rsid w:val="00201A3D"/>
    <w:rsid w:val="002020D4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2042B"/>
    <w:rsid w:val="00226B9B"/>
    <w:rsid w:val="002313ED"/>
    <w:rsid w:val="002325AC"/>
    <w:rsid w:val="00232614"/>
    <w:rsid w:val="00232ECA"/>
    <w:rsid w:val="0023682F"/>
    <w:rsid w:val="00237711"/>
    <w:rsid w:val="00240E29"/>
    <w:rsid w:val="002420E9"/>
    <w:rsid w:val="00242AD0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72F"/>
    <w:rsid w:val="00274739"/>
    <w:rsid w:val="00274CF6"/>
    <w:rsid w:val="002834AF"/>
    <w:rsid w:val="00284AE2"/>
    <w:rsid w:val="00284B10"/>
    <w:rsid w:val="00285919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785C"/>
    <w:rsid w:val="002D1861"/>
    <w:rsid w:val="002D3223"/>
    <w:rsid w:val="002D3550"/>
    <w:rsid w:val="002D433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7B4E"/>
    <w:rsid w:val="003304F2"/>
    <w:rsid w:val="00330CBF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71"/>
    <w:rsid w:val="003A5372"/>
    <w:rsid w:val="003A6F25"/>
    <w:rsid w:val="003A7983"/>
    <w:rsid w:val="003B018D"/>
    <w:rsid w:val="003B7348"/>
    <w:rsid w:val="003C0340"/>
    <w:rsid w:val="003C0958"/>
    <w:rsid w:val="003C1560"/>
    <w:rsid w:val="003C18A5"/>
    <w:rsid w:val="003C1DE2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7363"/>
    <w:rsid w:val="003F14A6"/>
    <w:rsid w:val="003F199F"/>
    <w:rsid w:val="003F2911"/>
    <w:rsid w:val="003F41F7"/>
    <w:rsid w:val="003F4416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65F0"/>
    <w:rsid w:val="004171D2"/>
    <w:rsid w:val="004173C7"/>
    <w:rsid w:val="00417BD6"/>
    <w:rsid w:val="004215A3"/>
    <w:rsid w:val="004226E8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1836"/>
    <w:rsid w:val="00462FF9"/>
    <w:rsid w:val="0046323C"/>
    <w:rsid w:val="004634BD"/>
    <w:rsid w:val="004651A4"/>
    <w:rsid w:val="004652F9"/>
    <w:rsid w:val="00466EEC"/>
    <w:rsid w:val="004671EB"/>
    <w:rsid w:val="004677E8"/>
    <w:rsid w:val="00475B02"/>
    <w:rsid w:val="00483F3F"/>
    <w:rsid w:val="004870CC"/>
    <w:rsid w:val="00491036"/>
    <w:rsid w:val="0049194A"/>
    <w:rsid w:val="00491CEE"/>
    <w:rsid w:val="00491E6E"/>
    <w:rsid w:val="0049208A"/>
    <w:rsid w:val="00494D19"/>
    <w:rsid w:val="00495292"/>
    <w:rsid w:val="00495B12"/>
    <w:rsid w:val="00496CCB"/>
    <w:rsid w:val="004A3F06"/>
    <w:rsid w:val="004A4597"/>
    <w:rsid w:val="004A4972"/>
    <w:rsid w:val="004A7E5C"/>
    <w:rsid w:val="004B003D"/>
    <w:rsid w:val="004B0075"/>
    <w:rsid w:val="004B1BBD"/>
    <w:rsid w:val="004B45CF"/>
    <w:rsid w:val="004B4AA0"/>
    <w:rsid w:val="004B5031"/>
    <w:rsid w:val="004C4426"/>
    <w:rsid w:val="004C4746"/>
    <w:rsid w:val="004D0AF0"/>
    <w:rsid w:val="004D2A41"/>
    <w:rsid w:val="004D2DC5"/>
    <w:rsid w:val="004D3915"/>
    <w:rsid w:val="004D5763"/>
    <w:rsid w:val="004D6A5E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1BDD"/>
    <w:rsid w:val="00542F16"/>
    <w:rsid w:val="00543EBA"/>
    <w:rsid w:val="00544835"/>
    <w:rsid w:val="00544969"/>
    <w:rsid w:val="00545629"/>
    <w:rsid w:val="00546894"/>
    <w:rsid w:val="00553FF6"/>
    <w:rsid w:val="005542A7"/>
    <w:rsid w:val="005573CB"/>
    <w:rsid w:val="00557557"/>
    <w:rsid w:val="00562F36"/>
    <w:rsid w:val="00563152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7E6B"/>
    <w:rsid w:val="00610FD1"/>
    <w:rsid w:val="006120CE"/>
    <w:rsid w:val="006144AB"/>
    <w:rsid w:val="00616CAC"/>
    <w:rsid w:val="00622026"/>
    <w:rsid w:val="00627312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3026"/>
    <w:rsid w:val="00675FD1"/>
    <w:rsid w:val="00680560"/>
    <w:rsid w:val="00684E37"/>
    <w:rsid w:val="006869E5"/>
    <w:rsid w:val="0069250E"/>
    <w:rsid w:val="006926D8"/>
    <w:rsid w:val="00692AF5"/>
    <w:rsid w:val="0069377C"/>
    <w:rsid w:val="006958BD"/>
    <w:rsid w:val="00697546"/>
    <w:rsid w:val="006A1951"/>
    <w:rsid w:val="006A37B8"/>
    <w:rsid w:val="006A6759"/>
    <w:rsid w:val="006B1421"/>
    <w:rsid w:val="006B268A"/>
    <w:rsid w:val="006B35D4"/>
    <w:rsid w:val="006B3D10"/>
    <w:rsid w:val="006B41B9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2A5D"/>
    <w:rsid w:val="006E2AFE"/>
    <w:rsid w:val="006F14EC"/>
    <w:rsid w:val="006F2010"/>
    <w:rsid w:val="006F5543"/>
    <w:rsid w:val="00700CCF"/>
    <w:rsid w:val="00700F3C"/>
    <w:rsid w:val="00702519"/>
    <w:rsid w:val="0070334F"/>
    <w:rsid w:val="00707F7C"/>
    <w:rsid w:val="00707FDA"/>
    <w:rsid w:val="0071193C"/>
    <w:rsid w:val="00715584"/>
    <w:rsid w:val="00723513"/>
    <w:rsid w:val="00727597"/>
    <w:rsid w:val="00727AEB"/>
    <w:rsid w:val="00727B7B"/>
    <w:rsid w:val="0073127C"/>
    <w:rsid w:val="0073187A"/>
    <w:rsid w:val="007341A3"/>
    <w:rsid w:val="007344CF"/>
    <w:rsid w:val="00735B16"/>
    <w:rsid w:val="007362D5"/>
    <w:rsid w:val="00737526"/>
    <w:rsid w:val="0074106A"/>
    <w:rsid w:val="007422C2"/>
    <w:rsid w:val="00743CA6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594E"/>
    <w:rsid w:val="007D5A9D"/>
    <w:rsid w:val="007D6D7B"/>
    <w:rsid w:val="007E4324"/>
    <w:rsid w:val="007E63C8"/>
    <w:rsid w:val="007E7483"/>
    <w:rsid w:val="007F03CA"/>
    <w:rsid w:val="007F29CD"/>
    <w:rsid w:val="007F4A7E"/>
    <w:rsid w:val="007F66BF"/>
    <w:rsid w:val="0080240A"/>
    <w:rsid w:val="00803BE2"/>
    <w:rsid w:val="008048F6"/>
    <w:rsid w:val="00804F23"/>
    <w:rsid w:val="00805383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41C27"/>
    <w:rsid w:val="008441B9"/>
    <w:rsid w:val="00845BF3"/>
    <w:rsid w:val="00845D5F"/>
    <w:rsid w:val="00846423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91E5A"/>
    <w:rsid w:val="0089424E"/>
    <w:rsid w:val="00894BF2"/>
    <w:rsid w:val="00896B03"/>
    <w:rsid w:val="00896E2C"/>
    <w:rsid w:val="008A2178"/>
    <w:rsid w:val="008A27EA"/>
    <w:rsid w:val="008A2AF5"/>
    <w:rsid w:val="008A3932"/>
    <w:rsid w:val="008A50FF"/>
    <w:rsid w:val="008A5169"/>
    <w:rsid w:val="008A58E2"/>
    <w:rsid w:val="008A692F"/>
    <w:rsid w:val="008A7332"/>
    <w:rsid w:val="008B2399"/>
    <w:rsid w:val="008B2E3F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5F01"/>
    <w:rsid w:val="008E697C"/>
    <w:rsid w:val="008E6CAD"/>
    <w:rsid w:val="008F024A"/>
    <w:rsid w:val="008F1B79"/>
    <w:rsid w:val="008F2EF4"/>
    <w:rsid w:val="008F3D70"/>
    <w:rsid w:val="008F42EB"/>
    <w:rsid w:val="008F5968"/>
    <w:rsid w:val="00903F51"/>
    <w:rsid w:val="00903F61"/>
    <w:rsid w:val="00904048"/>
    <w:rsid w:val="00905575"/>
    <w:rsid w:val="00906CE0"/>
    <w:rsid w:val="00913065"/>
    <w:rsid w:val="0091381A"/>
    <w:rsid w:val="00915BC7"/>
    <w:rsid w:val="0091662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706E"/>
    <w:rsid w:val="00957128"/>
    <w:rsid w:val="00961EEE"/>
    <w:rsid w:val="00962C67"/>
    <w:rsid w:val="0096651E"/>
    <w:rsid w:val="009726EB"/>
    <w:rsid w:val="00976AAC"/>
    <w:rsid w:val="00977A86"/>
    <w:rsid w:val="00977AA2"/>
    <w:rsid w:val="00981A0F"/>
    <w:rsid w:val="00985678"/>
    <w:rsid w:val="0098605A"/>
    <w:rsid w:val="009860DC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29A7"/>
    <w:rsid w:val="009B4C42"/>
    <w:rsid w:val="009B58AC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F20"/>
    <w:rsid w:val="009E6BC1"/>
    <w:rsid w:val="009E7E7C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B5A"/>
    <w:rsid w:val="00A2624C"/>
    <w:rsid w:val="00A2637F"/>
    <w:rsid w:val="00A26536"/>
    <w:rsid w:val="00A2667B"/>
    <w:rsid w:val="00A325BD"/>
    <w:rsid w:val="00A330E0"/>
    <w:rsid w:val="00A35FD9"/>
    <w:rsid w:val="00A36A0A"/>
    <w:rsid w:val="00A36F80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4909"/>
    <w:rsid w:val="00A84C7A"/>
    <w:rsid w:val="00A943DC"/>
    <w:rsid w:val="00A951FE"/>
    <w:rsid w:val="00AA491E"/>
    <w:rsid w:val="00AA51AB"/>
    <w:rsid w:val="00AA5AD2"/>
    <w:rsid w:val="00AA6F4A"/>
    <w:rsid w:val="00AA705C"/>
    <w:rsid w:val="00AB16DC"/>
    <w:rsid w:val="00AB6051"/>
    <w:rsid w:val="00AC2C0F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A2E"/>
    <w:rsid w:val="00B20D47"/>
    <w:rsid w:val="00B2154D"/>
    <w:rsid w:val="00B21646"/>
    <w:rsid w:val="00B244F9"/>
    <w:rsid w:val="00B2659E"/>
    <w:rsid w:val="00B27C86"/>
    <w:rsid w:val="00B30EAB"/>
    <w:rsid w:val="00B31F9B"/>
    <w:rsid w:val="00B418EC"/>
    <w:rsid w:val="00B424F5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629C7"/>
    <w:rsid w:val="00B63504"/>
    <w:rsid w:val="00B6414E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2745"/>
    <w:rsid w:val="00B833E2"/>
    <w:rsid w:val="00B84462"/>
    <w:rsid w:val="00B85784"/>
    <w:rsid w:val="00B85BE5"/>
    <w:rsid w:val="00B87989"/>
    <w:rsid w:val="00B87E27"/>
    <w:rsid w:val="00B90555"/>
    <w:rsid w:val="00B92DE2"/>
    <w:rsid w:val="00B92F5B"/>
    <w:rsid w:val="00B94DB7"/>
    <w:rsid w:val="00B95766"/>
    <w:rsid w:val="00B95AFE"/>
    <w:rsid w:val="00B96569"/>
    <w:rsid w:val="00B97AC7"/>
    <w:rsid w:val="00BA465D"/>
    <w:rsid w:val="00BA4D99"/>
    <w:rsid w:val="00BA7EE1"/>
    <w:rsid w:val="00BB1588"/>
    <w:rsid w:val="00BB3109"/>
    <w:rsid w:val="00BC5074"/>
    <w:rsid w:val="00BD11CA"/>
    <w:rsid w:val="00BD22AA"/>
    <w:rsid w:val="00BD26D1"/>
    <w:rsid w:val="00BD763F"/>
    <w:rsid w:val="00BE005F"/>
    <w:rsid w:val="00BE17F0"/>
    <w:rsid w:val="00BE194D"/>
    <w:rsid w:val="00BE2D12"/>
    <w:rsid w:val="00BE2D5F"/>
    <w:rsid w:val="00BE5619"/>
    <w:rsid w:val="00BE56D9"/>
    <w:rsid w:val="00BE6AD4"/>
    <w:rsid w:val="00BE7BDC"/>
    <w:rsid w:val="00BF2DD6"/>
    <w:rsid w:val="00BF7C9E"/>
    <w:rsid w:val="00C00325"/>
    <w:rsid w:val="00C00C52"/>
    <w:rsid w:val="00C0183A"/>
    <w:rsid w:val="00C01876"/>
    <w:rsid w:val="00C03FBE"/>
    <w:rsid w:val="00C043DB"/>
    <w:rsid w:val="00C06D1F"/>
    <w:rsid w:val="00C07978"/>
    <w:rsid w:val="00C11128"/>
    <w:rsid w:val="00C12ACC"/>
    <w:rsid w:val="00C14EDF"/>
    <w:rsid w:val="00C16C93"/>
    <w:rsid w:val="00C2258F"/>
    <w:rsid w:val="00C24F58"/>
    <w:rsid w:val="00C26761"/>
    <w:rsid w:val="00C27881"/>
    <w:rsid w:val="00C3264F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D4C"/>
    <w:rsid w:val="00C63D99"/>
    <w:rsid w:val="00C644F4"/>
    <w:rsid w:val="00C65F17"/>
    <w:rsid w:val="00C65F5C"/>
    <w:rsid w:val="00C6686B"/>
    <w:rsid w:val="00C7068C"/>
    <w:rsid w:val="00C711F6"/>
    <w:rsid w:val="00C72455"/>
    <w:rsid w:val="00C72A58"/>
    <w:rsid w:val="00C73A82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C2684"/>
    <w:rsid w:val="00CC2718"/>
    <w:rsid w:val="00CC3EAA"/>
    <w:rsid w:val="00CC53DB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776A"/>
    <w:rsid w:val="00D43A21"/>
    <w:rsid w:val="00D45EDF"/>
    <w:rsid w:val="00D53166"/>
    <w:rsid w:val="00D53362"/>
    <w:rsid w:val="00D55DC7"/>
    <w:rsid w:val="00D56199"/>
    <w:rsid w:val="00D56FF8"/>
    <w:rsid w:val="00D60001"/>
    <w:rsid w:val="00D62010"/>
    <w:rsid w:val="00D64C4C"/>
    <w:rsid w:val="00D7137C"/>
    <w:rsid w:val="00D7497B"/>
    <w:rsid w:val="00D753F9"/>
    <w:rsid w:val="00D764B2"/>
    <w:rsid w:val="00D765B8"/>
    <w:rsid w:val="00D81146"/>
    <w:rsid w:val="00D82FD3"/>
    <w:rsid w:val="00D83509"/>
    <w:rsid w:val="00D843B3"/>
    <w:rsid w:val="00D869BA"/>
    <w:rsid w:val="00D873EC"/>
    <w:rsid w:val="00D87AC5"/>
    <w:rsid w:val="00D915FB"/>
    <w:rsid w:val="00D91FC7"/>
    <w:rsid w:val="00D92466"/>
    <w:rsid w:val="00D930F6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5887"/>
    <w:rsid w:val="00DD68ED"/>
    <w:rsid w:val="00DD6D75"/>
    <w:rsid w:val="00DE078E"/>
    <w:rsid w:val="00DE0C10"/>
    <w:rsid w:val="00DE0E98"/>
    <w:rsid w:val="00DE199A"/>
    <w:rsid w:val="00DE2016"/>
    <w:rsid w:val="00DE39C1"/>
    <w:rsid w:val="00DE3EF6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2240"/>
    <w:rsid w:val="00E13B62"/>
    <w:rsid w:val="00E1416E"/>
    <w:rsid w:val="00E176FD"/>
    <w:rsid w:val="00E17E42"/>
    <w:rsid w:val="00E208EE"/>
    <w:rsid w:val="00E20FB2"/>
    <w:rsid w:val="00E22398"/>
    <w:rsid w:val="00E3139C"/>
    <w:rsid w:val="00E324BE"/>
    <w:rsid w:val="00E33C37"/>
    <w:rsid w:val="00E3427B"/>
    <w:rsid w:val="00E37B6C"/>
    <w:rsid w:val="00E37FF9"/>
    <w:rsid w:val="00E41C28"/>
    <w:rsid w:val="00E42BA2"/>
    <w:rsid w:val="00E45947"/>
    <w:rsid w:val="00E50A7E"/>
    <w:rsid w:val="00E53040"/>
    <w:rsid w:val="00E53135"/>
    <w:rsid w:val="00E531FF"/>
    <w:rsid w:val="00E56F4D"/>
    <w:rsid w:val="00E604C6"/>
    <w:rsid w:val="00E63A1F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94B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19AC"/>
    <w:rsid w:val="00EB4186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3414"/>
    <w:rsid w:val="00ED3B64"/>
    <w:rsid w:val="00ED437F"/>
    <w:rsid w:val="00ED49C4"/>
    <w:rsid w:val="00ED579A"/>
    <w:rsid w:val="00ED5ADA"/>
    <w:rsid w:val="00ED6313"/>
    <w:rsid w:val="00ED6453"/>
    <w:rsid w:val="00EE2BD1"/>
    <w:rsid w:val="00EE2EB6"/>
    <w:rsid w:val="00EE69AC"/>
    <w:rsid w:val="00EE6D58"/>
    <w:rsid w:val="00EE7F7D"/>
    <w:rsid w:val="00EF06FF"/>
    <w:rsid w:val="00EF0789"/>
    <w:rsid w:val="00EF3681"/>
    <w:rsid w:val="00EF4F1E"/>
    <w:rsid w:val="00EF5CDA"/>
    <w:rsid w:val="00EF5F36"/>
    <w:rsid w:val="00F030D3"/>
    <w:rsid w:val="00F03DE2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FD8"/>
    <w:rsid w:val="00F61D49"/>
    <w:rsid w:val="00F62818"/>
    <w:rsid w:val="00F62BB3"/>
    <w:rsid w:val="00F63004"/>
    <w:rsid w:val="00F6618E"/>
    <w:rsid w:val="00F66933"/>
    <w:rsid w:val="00F70395"/>
    <w:rsid w:val="00F70E94"/>
    <w:rsid w:val="00F72AF3"/>
    <w:rsid w:val="00F7331B"/>
    <w:rsid w:val="00F73BCA"/>
    <w:rsid w:val="00F74366"/>
    <w:rsid w:val="00F74985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C0783"/>
    <w:rsid w:val="00FC0EF8"/>
    <w:rsid w:val="00FC5386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9E9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7C5FA-A723-4788-8C4B-6CF4516B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3463</Words>
  <Characters>1974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26</cp:revision>
  <cp:lastPrinted>2014-02-26T14:22:00Z</cp:lastPrinted>
  <dcterms:created xsi:type="dcterms:W3CDTF">2013-10-28T14:30:00Z</dcterms:created>
  <dcterms:modified xsi:type="dcterms:W3CDTF">2014-02-26T15:15:00Z</dcterms:modified>
</cp:coreProperties>
</file>